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557" w14:textId="49C09607" w:rsidR="007D1158" w:rsidRDefault="007D1158" w:rsidP="007D1158">
      <w:pPr>
        <w:jc w:val="right"/>
      </w:pPr>
      <w:r w:rsidRPr="005321A7">
        <w:t xml:space="preserve">Załącznik nr </w:t>
      </w:r>
      <w:r w:rsidR="00FD701F">
        <w:t>3</w:t>
      </w:r>
      <w:r w:rsidR="00E7744F">
        <w:t xml:space="preserve"> do SWZ</w:t>
      </w:r>
    </w:p>
    <w:p w14:paraId="15D75C5E" w14:textId="01FF42BE" w:rsidR="003F11FA" w:rsidRDefault="003F11FA" w:rsidP="003F11FA">
      <w:r>
        <w:t>SO.271.01.2022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367E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3B0B7290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136E2A4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E13F730" w14:textId="77777777" w:rsidR="007D1158" w:rsidRPr="005321A7" w:rsidRDefault="007D1158" w:rsidP="007D1158">
      <w:pPr>
        <w:rPr>
          <w:sz w:val="24"/>
          <w:szCs w:val="24"/>
        </w:rPr>
      </w:pPr>
    </w:p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F6B1F11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2687714F" w14:textId="02C9E15D" w:rsidR="003F11FA" w:rsidRPr="003F11FA" w:rsidRDefault="003F11FA" w:rsidP="003F1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11FA">
        <w:rPr>
          <w:b/>
          <w:sz w:val="24"/>
          <w:szCs w:val="24"/>
        </w:rPr>
        <w:t>„Świadczenie usług pocztowych w obrocie krajowym i zagranicznym, w zakresie przyjmowania, przemieszczania i doręczania przesyłek pocztowych, oraz ich ewentualnych zwrotów na potrzeby Urzędu Miasta Kętrzyn”</w:t>
      </w:r>
    </w:p>
    <w:p w14:paraId="4CB639E1" w14:textId="59C1A2AA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 xml:space="preserve">a podstawie art. 108 ust. 1 oraz art. 109 ust. 1 pkt 4 </w:t>
      </w:r>
      <w:proofErr w:type="spellStart"/>
      <w:r w:rsidR="00A25DD8">
        <w:rPr>
          <w:sz w:val="24"/>
          <w:szCs w:val="24"/>
        </w:rPr>
        <w:t>Pzp</w:t>
      </w:r>
      <w:proofErr w:type="spellEnd"/>
    </w:p>
    <w:p w14:paraId="1E9B519E" w14:textId="77777777" w:rsidR="007D1158" w:rsidRDefault="007D1158" w:rsidP="007D1158">
      <w:pPr>
        <w:jc w:val="both"/>
        <w:rPr>
          <w:sz w:val="24"/>
          <w:szCs w:val="24"/>
        </w:rPr>
      </w:pPr>
    </w:p>
    <w:p w14:paraId="748A2EA5" w14:textId="77777777" w:rsidR="003F11FA" w:rsidRPr="005321A7" w:rsidRDefault="003F11FA" w:rsidP="007D1158">
      <w:pPr>
        <w:jc w:val="both"/>
        <w:rPr>
          <w:sz w:val="24"/>
          <w:szCs w:val="24"/>
        </w:rPr>
      </w:pPr>
    </w:p>
    <w:p w14:paraId="4796E434" w14:textId="6A516322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</w:t>
      </w:r>
      <w:proofErr w:type="gramStart"/>
      <w:r w:rsidRPr="005321A7">
        <w:rPr>
          <w:sz w:val="24"/>
          <w:szCs w:val="24"/>
        </w:rPr>
        <w:t>…….</w:t>
      </w:r>
      <w:proofErr w:type="gramEnd"/>
      <w:r w:rsidRPr="005321A7">
        <w:rPr>
          <w:sz w:val="24"/>
          <w:szCs w:val="24"/>
        </w:rPr>
        <w:t xml:space="preserve">.…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</w:t>
      </w:r>
      <w:r w:rsidRPr="005321A7">
        <w:rPr>
          <w:i/>
          <w:sz w:val="24"/>
          <w:szCs w:val="24"/>
        </w:rPr>
        <w:t xml:space="preserve">(podać mającą zastosowanie podstawę wykluczenia spośród </w:t>
      </w:r>
      <w:proofErr w:type="gramStart"/>
      <w:r w:rsidRPr="005321A7">
        <w:rPr>
          <w:i/>
          <w:sz w:val="24"/>
          <w:szCs w:val="24"/>
        </w:rPr>
        <w:t>wymienionych  w</w:t>
      </w:r>
      <w:proofErr w:type="gramEnd"/>
      <w:r w:rsidRPr="005321A7">
        <w:rPr>
          <w:i/>
          <w:sz w:val="24"/>
          <w:szCs w:val="24"/>
        </w:rPr>
        <w:t xml:space="preserve"> art. 108 ust. 1 pkt 1,2 i 5 </w:t>
      </w:r>
      <w:r w:rsidR="00A25DD8">
        <w:rPr>
          <w:i/>
          <w:sz w:val="24"/>
          <w:szCs w:val="24"/>
        </w:rPr>
        <w:t xml:space="preserve">oraz art. 109 ust. 1 pkt 4 </w:t>
      </w:r>
      <w:proofErr w:type="spellStart"/>
      <w:r w:rsidRPr="005321A7">
        <w:rPr>
          <w:i/>
          <w:sz w:val="24"/>
          <w:szCs w:val="24"/>
        </w:rPr>
        <w:t>Pzp</w:t>
      </w:r>
      <w:proofErr w:type="spellEnd"/>
      <w:r w:rsidRPr="005321A7">
        <w:rPr>
          <w:i/>
          <w:sz w:val="24"/>
          <w:szCs w:val="24"/>
        </w:rPr>
        <w:t>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 związku z ww. okolicznością, na podstawie art. 110 ust. 2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podjąłem następujące środki naprawcze:</w:t>
      </w:r>
    </w:p>
    <w:p w14:paraId="02BD758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951D52B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B9D68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22824D8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E567CB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CBCD9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679AAA4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82C41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A8F0C8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E2A075D" w14:textId="7777777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2D696B67" w14:textId="77777777" w:rsidR="00057BA6" w:rsidRPr="005321A7" w:rsidRDefault="00057BA6"/>
    <w:sectPr w:rsidR="00057BA6" w:rsidRPr="005321A7" w:rsidSect="00342AD5"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7481" w14:textId="77777777" w:rsidR="00D67EDB" w:rsidRDefault="00D67EDB" w:rsidP="007D1158">
      <w:r>
        <w:separator/>
      </w:r>
    </w:p>
  </w:endnote>
  <w:endnote w:type="continuationSeparator" w:id="0">
    <w:p w14:paraId="1718C7EE" w14:textId="77777777" w:rsidR="00D67EDB" w:rsidRDefault="00D67EDB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84DB" w14:textId="77777777" w:rsidR="0034339F" w:rsidRPr="00846697" w:rsidRDefault="00D67EDB">
    <w:pPr>
      <w:pStyle w:val="Stopka"/>
      <w:jc w:val="right"/>
    </w:pPr>
  </w:p>
  <w:p w14:paraId="271FAE06" w14:textId="77777777" w:rsidR="00B671B0" w:rsidRPr="00B671B0" w:rsidRDefault="00D67EDB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EF2C" w14:textId="77777777" w:rsidR="00D67EDB" w:rsidRDefault="00D67EDB" w:rsidP="007D1158">
      <w:r>
        <w:separator/>
      </w:r>
    </w:p>
  </w:footnote>
  <w:footnote w:type="continuationSeparator" w:id="0">
    <w:p w14:paraId="088367E1" w14:textId="77777777" w:rsidR="00D67EDB" w:rsidRDefault="00D67EDB" w:rsidP="007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160880"/>
    <w:rsid w:val="001957BB"/>
    <w:rsid w:val="001A5E0E"/>
    <w:rsid w:val="001A74B7"/>
    <w:rsid w:val="00297F29"/>
    <w:rsid w:val="002E3995"/>
    <w:rsid w:val="00342AD5"/>
    <w:rsid w:val="003D056C"/>
    <w:rsid w:val="003F11FA"/>
    <w:rsid w:val="004C322A"/>
    <w:rsid w:val="004D08AD"/>
    <w:rsid w:val="005107D9"/>
    <w:rsid w:val="005321A7"/>
    <w:rsid w:val="0053327E"/>
    <w:rsid w:val="005369E8"/>
    <w:rsid w:val="005F23ED"/>
    <w:rsid w:val="00627DF6"/>
    <w:rsid w:val="00686691"/>
    <w:rsid w:val="00697F8D"/>
    <w:rsid w:val="0079396B"/>
    <w:rsid w:val="007A11BC"/>
    <w:rsid w:val="007B729C"/>
    <w:rsid w:val="007D1158"/>
    <w:rsid w:val="00913516"/>
    <w:rsid w:val="009A5E28"/>
    <w:rsid w:val="009C736A"/>
    <w:rsid w:val="00A25DD8"/>
    <w:rsid w:val="00A63493"/>
    <w:rsid w:val="00C91FF6"/>
    <w:rsid w:val="00C94FE4"/>
    <w:rsid w:val="00CA4DDF"/>
    <w:rsid w:val="00D67EDB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Kamil Grzymkowski</cp:lastModifiedBy>
  <cp:revision>3</cp:revision>
  <dcterms:created xsi:type="dcterms:W3CDTF">2022-01-31T07:51:00Z</dcterms:created>
  <dcterms:modified xsi:type="dcterms:W3CDTF">2022-02-03T09:55:00Z</dcterms:modified>
</cp:coreProperties>
</file>