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63A6" w14:textId="4E97F99B" w:rsidR="00CF10F7" w:rsidRDefault="00F14ADC">
      <w:pPr>
        <w:jc w:val="right"/>
      </w:pPr>
      <w:r>
        <w:t xml:space="preserve">Załącznik nr </w:t>
      </w:r>
      <w:r w:rsidR="00667834">
        <w:t>3</w:t>
      </w:r>
      <w:bookmarkStart w:id="0" w:name="_GoBack"/>
      <w:bookmarkEnd w:id="0"/>
    </w:p>
    <w:p w14:paraId="3A0AC53A" w14:textId="77777777" w:rsidR="00CF10F7" w:rsidRDefault="00CF10F7">
      <w:pPr>
        <w:jc w:val="both"/>
      </w:pPr>
    </w:p>
    <w:p w14:paraId="4A3D0774" w14:textId="77777777" w:rsidR="00CF10F7" w:rsidRDefault="00CF10F7">
      <w:pPr>
        <w:rPr>
          <w:sz w:val="24"/>
          <w:szCs w:val="24"/>
        </w:rPr>
      </w:pP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CF10F7" w14:paraId="0A8D2B30" w14:textId="77777777"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253CEA0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042A8FAB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6FD647CB" w14:textId="77777777" w:rsidR="00CF10F7" w:rsidRDefault="00CF10F7">
            <w:pPr>
              <w:rPr>
                <w:sz w:val="24"/>
                <w:szCs w:val="24"/>
              </w:rPr>
            </w:pPr>
          </w:p>
        </w:tc>
      </w:tr>
    </w:tbl>
    <w:p w14:paraId="64BE8E67" w14:textId="77777777" w:rsidR="00CF10F7" w:rsidRDefault="00CF10F7">
      <w:pPr>
        <w:rPr>
          <w:sz w:val="24"/>
          <w:szCs w:val="24"/>
        </w:rPr>
      </w:pPr>
    </w:p>
    <w:p w14:paraId="7D69E792" w14:textId="77777777" w:rsidR="00CF10F7" w:rsidRDefault="00CF10F7">
      <w:pPr>
        <w:spacing w:line="360" w:lineRule="auto"/>
        <w:jc w:val="both"/>
        <w:rPr>
          <w:b/>
          <w:sz w:val="24"/>
          <w:szCs w:val="24"/>
        </w:rPr>
      </w:pPr>
    </w:p>
    <w:p w14:paraId="62E5CA4B" w14:textId="05B38BEC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544AD3">
        <w:rPr>
          <w:sz w:val="24"/>
          <w:szCs w:val="24"/>
        </w:rPr>
        <w:t>Miejską Kętrzyn</w:t>
      </w:r>
      <w:r>
        <w:rPr>
          <w:sz w:val="24"/>
          <w:szCs w:val="24"/>
        </w:rPr>
        <w:t xml:space="preserve"> pn. </w:t>
      </w:r>
    </w:p>
    <w:p w14:paraId="248E7BA2" w14:textId="77777777" w:rsidR="00CF10F7" w:rsidRDefault="00CF10F7">
      <w:pPr>
        <w:jc w:val="center"/>
        <w:rPr>
          <w:b/>
          <w:sz w:val="24"/>
          <w:szCs w:val="24"/>
        </w:rPr>
      </w:pPr>
    </w:p>
    <w:p w14:paraId="78A56E90" w14:textId="73F4D5B2" w:rsidR="00544AD3" w:rsidRPr="00BB3D38" w:rsidRDefault="00544AD3" w:rsidP="00544AD3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607643" w:rsidRPr="00607643">
        <w:rPr>
          <w:b/>
          <w:sz w:val="24"/>
          <w:szCs w:val="24"/>
        </w:rPr>
        <w:t>Budowa tężni solankowych nad jeziorkiem</w:t>
      </w:r>
      <w:r w:rsidRPr="00BB3D38">
        <w:rPr>
          <w:b/>
          <w:sz w:val="24"/>
          <w:szCs w:val="24"/>
        </w:rPr>
        <w:t>”</w:t>
      </w:r>
    </w:p>
    <w:p w14:paraId="0929CE45" w14:textId="2DD743AE" w:rsidR="00CF10F7" w:rsidRDefault="00F14ADC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C17ABA">
        <w:rPr>
          <w:b/>
          <w:sz w:val="24"/>
          <w:szCs w:val="24"/>
        </w:rPr>
        <w:t>owania: SO.271.07.2022</w:t>
      </w:r>
    </w:p>
    <w:p w14:paraId="23DAED6F" w14:textId="77777777" w:rsidR="00CF10F7" w:rsidRDefault="00CF10F7">
      <w:pPr>
        <w:contextualSpacing/>
        <w:jc w:val="both"/>
        <w:rPr>
          <w:rFonts w:eastAsia="Calibri"/>
          <w:b/>
          <w:sz w:val="24"/>
          <w:szCs w:val="24"/>
        </w:rPr>
      </w:pPr>
    </w:p>
    <w:p w14:paraId="20D36FED" w14:textId="77777777" w:rsidR="00CF10F7" w:rsidRDefault="00F14AD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Oświadczam/my</w:t>
      </w:r>
      <w:r>
        <w:rPr>
          <w:rFonts w:eastAsia="Calibri"/>
          <w:color w:val="000000" w:themeColor="text1"/>
          <w:sz w:val="24"/>
          <w:szCs w:val="24"/>
        </w:rPr>
        <w:t xml:space="preserve">*, że </w:t>
      </w:r>
      <w:r>
        <w:rPr>
          <w:rFonts w:eastAsia="Calibri"/>
          <w:b/>
          <w:color w:val="000000" w:themeColor="text1"/>
          <w:sz w:val="24"/>
          <w:szCs w:val="24"/>
        </w:rPr>
        <w:t>spełniam/my*</w:t>
      </w:r>
      <w:r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6A799E34" w14:textId="77777777" w:rsidR="00CF10F7" w:rsidRDefault="00CF10F7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56B71931" w14:textId="77777777" w:rsidR="00CF10F7" w:rsidRDefault="00CF10F7">
      <w:pPr>
        <w:jc w:val="both"/>
        <w:rPr>
          <w:sz w:val="24"/>
          <w:szCs w:val="24"/>
        </w:rPr>
      </w:pPr>
    </w:p>
    <w:p w14:paraId="494E40A5" w14:textId="77777777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5A12DD98" w14:textId="77777777" w:rsidR="00CF10F7" w:rsidRDefault="00CF10F7">
      <w:pPr>
        <w:jc w:val="both"/>
        <w:rPr>
          <w:sz w:val="24"/>
          <w:szCs w:val="24"/>
        </w:rPr>
      </w:pPr>
    </w:p>
    <w:p w14:paraId="20CC0063" w14:textId="77777777" w:rsidR="00CF10F7" w:rsidRDefault="00CF10F7">
      <w:pPr>
        <w:jc w:val="both"/>
        <w:rPr>
          <w:sz w:val="24"/>
          <w:szCs w:val="24"/>
        </w:rPr>
      </w:pPr>
    </w:p>
    <w:p w14:paraId="4D37AC95" w14:textId="77777777" w:rsidR="00CF10F7" w:rsidRDefault="00CF10F7">
      <w:pPr>
        <w:jc w:val="both"/>
        <w:rPr>
          <w:sz w:val="24"/>
          <w:szCs w:val="24"/>
        </w:rPr>
      </w:pPr>
    </w:p>
    <w:p w14:paraId="6BE4A911" w14:textId="77777777" w:rsidR="00CF10F7" w:rsidRDefault="00F14A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3E36E251" w14:textId="77777777" w:rsidR="00CF10F7" w:rsidRDefault="00F14ADC">
      <w:pPr>
        <w:jc w:val="right"/>
      </w:pPr>
      <w:r>
        <w:rPr>
          <w:sz w:val="16"/>
          <w:szCs w:val="16"/>
        </w:rPr>
        <w:t>Podpis, pieczęć osoby / osób uprawnionych</w:t>
      </w:r>
    </w:p>
    <w:p w14:paraId="5A95220E" w14:textId="77777777" w:rsidR="00CF10F7" w:rsidRDefault="00F14ADC">
      <w:pPr>
        <w:jc w:val="right"/>
      </w:pPr>
      <w:r>
        <w:rPr>
          <w:sz w:val="16"/>
          <w:szCs w:val="16"/>
        </w:rPr>
        <w:t>do reprezentowania Wykonawcy</w:t>
      </w:r>
    </w:p>
    <w:sectPr w:rsidR="00CF10F7">
      <w:footerReference w:type="default" r:id="rId6"/>
      <w:pgSz w:w="11906" w:h="16838"/>
      <w:pgMar w:top="1418" w:right="851" w:bottom="1418" w:left="1985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A4C4D" w14:textId="77777777" w:rsidR="007E684F" w:rsidRDefault="007E684F">
      <w:r>
        <w:separator/>
      </w:r>
    </w:p>
  </w:endnote>
  <w:endnote w:type="continuationSeparator" w:id="0">
    <w:p w14:paraId="0E0E1A6F" w14:textId="77777777" w:rsidR="007E684F" w:rsidRDefault="007E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557" w14:textId="77777777" w:rsidR="00CF10F7" w:rsidRDefault="00CF10F7">
    <w:pPr>
      <w:pStyle w:val="Stopka"/>
      <w:jc w:val="right"/>
    </w:pPr>
  </w:p>
  <w:p w14:paraId="0221729E" w14:textId="77777777" w:rsidR="00CF10F7" w:rsidRDefault="00CF10F7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9D9F" w14:textId="77777777" w:rsidR="007E684F" w:rsidRDefault="007E684F">
      <w:r>
        <w:separator/>
      </w:r>
    </w:p>
  </w:footnote>
  <w:footnote w:type="continuationSeparator" w:id="0">
    <w:p w14:paraId="0569F346" w14:textId="77777777" w:rsidR="007E684F" w:rsidRDefault="007E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7"/>
    <w:rsid w:val="00336768"/>
    <w:rsid w:val="00544AD3"/>
    <w:rsid w:val="00556DEA"/>
    <w:rsid w:val="00607643"/>
    <w:rsid w:val="00667834"/>
    <w:rsid w:val="006679FB"/>
    <w:rsid w:val="007E684F"/>
    <w:rsid w:val="00C17ABA"/>
    <w:rsid w:val="00CF10F7"/>
    <w:rsid w:val="00E54060"/>
    <w:rsid w:val="00E647F3"/>
    <w:rsid w:val="00F14ADC"/>
    <w:rsid w:val="00F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C3F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uiPriority w:val="22"/>
    <w:qFormat/>
    <w:rsid w:val="00544A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4</cp:revision>
  <dcterms:created xsi:type="dcterms:W3CDTF">2022-03-16T14:12:00Z</dcterms:created>
  <dcterms:modified xsi:type="dcterms:W3CDTF">2022-03-17T07:24:00Z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