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E611F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  <w:r w:rsidRPr="00E61674">
        <w:rPr>
          <w:rFonts w:eastAsia="Times New Roman"/>
          <w:kern w:val="0"/>
          <w:sz w:val="20"/>
          <w:szCs w:val="20"/>
        </w:rPr>
        <w:t>Załącznik nr 1</w:t>
      </w:r>
    </w:p>
    <w:p w14:paraId="0280ACF8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1D785D3E" w14:textId="77777777" w:rsidR="00E61674" w:rsidRPr="00E61674" w:rsidRDefault="00E61674" w:rsidP="00E61674">
      <w:pPr>
        <w:widowControl/>
        <w:suppressAutoHyphens w:val="0"/>
        <w:jc w:val="right"/>
        <w:rPr>
          <w:rFonts w:eastAsia="Times New Roman"/>
          <w:kern w:val="0"/>
          <w:sz w:val="20"/>
          <w:szCs w:val="20"/>
        </w:rPr>
      </w:pPr>
    </w:p>
    <w:p w14:paraId="2D9DE161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20"/>
          <w:szCs w:val="20"/>
        </w:rPr>
      </w:pPr>
    </w:p>
    <w:p w14:paraId="1CDC0628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351F21">
        <w:rPr>
          <w:rFonts w:eastAsia="Times New Roman"/>
          <w:kern w:val="0"/>
          <w:sz w:val="18"/>
          <w:szCs w:val="18"/>
        </w:rPr>
        <w:tab/>
      </w:r>
      <w:r w:rsidR="00AA2011">
        <w:rPr>
          <w:rFonts w:eastAsia="Times New Roman"/>
          <w:kern w:val="0"/>
          <w:sz w:val="18"/>
          <w:szCs w:val="18"/>
        </w:rPr>
        <w:tab/>
      </w:r>
      <w:r w:rsidRPr="00E61674">
        <w:rPr>
          <w:rFonts w:eastAsia="Times New Roman"/>
          <w:kern w:val="0"/>
          <w:sz w:val="18"/>
          <w:szCs w:val="18"/>
        </w:rPr>
        <w:t>(miejscowość i data)</w:t>
      </w:r>
    </w:p>
    <w:p w14:paraId="3FE4DDAF" w14:textId="77777777" w:rsidR="00E61674" w:rsidRPr="00E61674" w:rsidRDefault="00E61674" w:rsidP="00E61674">
      <w:pPr>
        <w:widowControl/>
        <w:suppressAutoHyphens w:val="0"/>
        <w:jc w:val="both"/>
        <w:rPr>
          <w:rFonts w:eastAsia="Times New Roman"/>
          <w:kern w:val="0"/>
          <w:sz w:val="18"/>
          <w:szCs w:val="18"/>
        </w:rPr>
      </w:pPr>
    </w:p>
    <w:p w14:paraId="4A196268" w14:textId="77777777" w:rsidR="00E61674" w:rsidRPr="00E61674" w:rsidRDefault="00E61674" w:rsidP="00E61674">
      <w:pPr>
        <w:widowControl/>
        <w:suppressAutoHyphens w:val="0"/>
        <w:rPr>
          <w:rFonts w:eastAsia="Times New Roman"/>
          <w:kern w:val="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4"/>
      </w:tblGrid>
      <w:tr w:rsidR="00E61674" w:rsidRPr="00E61674" w14:paraId="17BAB4C2" w14:textId="77777777" w:rsidTr="00AA2011">
        <w:trPr>
          <w:trHeight w:val="802"/>
        </w:trPr>
        <w:tc>
          <w:tcPr>
            <w:tcW w:w="9584" w:type="dxa"/>
            <w:shd w:val="clear" w:color="auto" w:fill="auto"/>
          </w:tcPr>
          <w:p w14:paraId="4AE115D5" w14:textId="77777777" w:rsidR="00AA2011" w:rsidRDefault="00AA2011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</w:p>
          <w:p w14:paraId="380F755B" w14:textId="77777777" w:rsidR="00E61674" w:rsidRPr="00E61674" w:rsidRDefault="00E61674" w:rsidP="00E61674">
            <w:pPr>
              <w:keepNext/>
              <w:keepLines/>
              <w:widowControl/>
              <w:suppressAutoHyphens w:val="0"/>
              <w:spacing w:before="240"/>
              <w:contextualSpacing/>
              <w:jc w:val="center"/>
              <w:outlineLvl w:val="0"/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</w:pPr>
            <w:r w:rsidRPr="00E61674">
              <w:rPr>
                <w:rFonts w:ascii="Times New Roman" w:eastAsiaTheme="majorEastAsia" w:hAnsi="Times New Roman" w:cs="Times New Roman"/>
                <w:b/>
                <w:color w:val="2E74B5" w:themeColor="accent1" w:themeShade="BF"/>
                <w:kern w:val="0"/>
                <w:sz w:val="32"/>
                <w:szCs w:val="32"/>
                <w:lang w:eastAsia="pl-PL"/>
              </w:rPr>
              <w:t>FORMULARZ OFERTY</w:t>
            </w:r>
          </w:p>
          <w:p w14:paraId="4415E9E4" w14:textId="77777777" w:rsidR="00E61674" w:rsidRPr="00E61674" w:rsidRDefault="00E61674" w:rsidP="00E61674">
            <w:pPr>
              <w:widowControl/>
              <w:suppressAutoHyphens w:val="0"/>
              <w:rPr>
                <w:rFonts w:ascii="Times New Roman" w:eastAsia="Times New Roman" w:hAnsi="Times New Roman" w:cs="Times New Roman"/>
                <w:kern w:val="0"/>
                <w:lang w:eastAsia="pl-PL"/>
              </w:rPr>
            </w:pPr>
          </w:p>
        </w:tc>
      </w:tr>
    </w:tbl>
    <w:p w14:paraId="70B543A6" w14:textId="77777777" w:rsidR="004F20C4" w:rsidRPr="00E61674" w:rsidRDefault="004F20C4">
      <w:pPr>
        <w:pStyle w:val="Tekstpodstawowy"/>
        <w:rPr>
          <w:b/>
          <w:bCs/>
          <w:iCs/>
          <w:sz w:val="28"/>
          <w:szCs w:val="28"/>
        </w:rPr>
      </w:pP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  <w:r w:rsidRPr="00E61674">
        <w:rPr>
          <w:i/>
        </w:rPr>
        <w:tab/>
      </w:r>
    </w:p>
    <w:p w14:paraId="74F13AF3" w14:textId="77777777" w:rsidR="00EE5C38" w:rsidRPr="00E61674" w:rsidRDefault="00E61674">
      <w:pPr>
        <w:pStyle w:val="Tekstpodstawowy"/>
        <w:jc w:val="both"/>
        <w:rPr>
          <w:sz w:val="20"/>
          <w:szCs w:val="20"/>
        </w:rPr>
      </w:pPr>
      <w:r>
        <w:t>F</w:t>
      </w:r>
      <w:r w:rsidR="00EE5C38" w:rsidRPr="00E61674">
        <w:t>irma</w:t>
      </w:r>
      <w:r w:rsidR="00887358">
        <w:rPr>
          <w:vertAlign w:val="subscript"/>
        </w:rPr>
        <w:t>(1)</w:t>
      </w:r>
      <w:r w:rsidR="00EE5C38" w:rsidRPr="00E61674">
        <w:t>:  .............................................................................................................................................</w:t>
      </w:r>
      <w:r w:rsidR="00EE5C38" w:rsidRPr="00E61674">
        <w:rPr>
          <w:sz w:val="20"/>
          <w:szCs w:val="20"/>
        </w:rPr>
        <w:t>.........</w:t>
      </w:r>
    </w:p>
    <w:p w14:paraId="656F8206" w14:textId="77777777" w:rsidR="00EE5C38" w:rsidRPr="00E61674" w:rsidRDefault="00EE5C38">
      <w:pPr>
        <w:keepLines/>
        <w:spacing w:line="140" w:lineRule="exact"/>
        <w:jc w:val="center"/>
      </w:pPr>
      <w:r w:rsidRPr="00E61674">
        <w:rPr>
          <w:sz w:val="20"/>
          <w:szCs w:val="20"/>
        </w:rPr>
        <w:t xml:space="preserve">nazwa i adres wykonawcy </w:t>
      </w:r>
    </w:p>
    <w:p w14:paraId="01DC02DD" w14:textId="77777777" w:rsidR="00EE5C38" w:rsidRPr="00E61674" w:rsidRDefault="00EE5C38">
      <w:pPr>
        <w:pStyle w:val="Tekstpodstawowywcity"/>
        <w:spacing w:before="240" w:after="0"/>
        <w:ind w:left="0"/>
        <w:jc w:val="both"/>
        <w:rPr>
          <w:sz w:val="20"/>
          <w:szCs w:val="20"/>
        </w:rPr>
      </w:pPr>
      <w:r w:rsidRPr="00E61674">
        <w:t>Dane rejestrowe 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7066943A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podstawowe dane – w tym nr rejestru sądowego, nazwa i siedziba sądu rejestrowego</w:t>
      </w:r>
    </w:p>
    <w:p w14:paraId="2A515AE7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0E1914A1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20"/>
          <w:szCs w:val="20"/>
        </w:rPr>
        <w:t>ewentualnie nr wpisu do ewidencji działalności gospodarczej, nazwa i siedziba organu rejestrowego.</w:t>
      </w:r>
    </w:p>
    <w:p w14:paraId="73392D9E" w14:textId="77777777" w:rsidR="00EE5C38" w:rsidRPr="00E61674" w:rsidRDefault="00EE5C38">
      <w:pPr>
        <w:pStyle w:val="Tekstpodstawowywcity"/>
        <w:spacing w:before="120" w:after="0"/>
        <w:ind w:left="0"/>
        <w:jc w:val="both"/>
        <w:rPr>
          <w:sz w:val="18"/>
          <w:szCs w:val="18"/>
        </w:rPr>
      </w:pPr>
      <w:r w:rsidRPr="00E61674">
        <w:t>Zarząd i kapitał ............................................................................................................................</w:t>
      </w:r>
      <w:r w:rsidRPr="00E61674">
        <w:rPr>
          <w:sz w:val="20"/>
          <w:szCs w:val="20"/>
        </w:rPr>
        <w:t>............</w:t>
      </w:r>
    </w:p>
    <w:p w14:paraId="7397EB06" w14:textId="77777777" w:rsidR="00EE5C38" w:rsidRPr="00E61674" w:rsidRDefault="00EE5C38">
      <w:pPr>
        <w:keepLines/>
        <w:spacing w:line="160" w:lineRule="exact"/>
        <w:jc w:val="center"/>
      </w:pPr>
      <w:r w:rsidRPr="00E61674">
        <w:rPr>
          <w:sz w:val="18"/>
          <w:szCs w:val="18"/>
        </w:rPr>
        <w:t>W przypadku spółek kapitałowych skład zarządu i wartość kapitału zakładowego lub akcyjnego (opłaconego)</w:t>
      </w:r>
    </w:p>
    <w:p w14:paraId="26204349" w14:textId="77777777" w:rsidR="00EE5C38" w:rsidRPr="00887358" w:rsidRDefault="00EE5C38">
      <w:pPr>
        <w:pStyle w:val="Tekstpodstawowywcity"/>
        <w:spacing w:before="240"/>
        <w:ind w:left="0"/>
        <w:jc w:val="both"/>
        <w:rPr>
          <w:rFonts w:ascii="Tahoma" w:hAnsi="Tahoma" w:cs="Tahoma"/>
          <w:sz w:val="20"/>
          <w:szCs w:val="20"/>
        </w:rPr>
      </w:pPr>
      <w:r w:rsidRPr="00887358">
        <w:rPr>
          <w:rFonts w:ascii="Tahoma" w:hAnsi="Tahoma" w:cs="Tahoma"/>
          <w:sz w:val="20"/>
          <w:szCs w:val="20"/>
        </w:rPr>
        <w:t>NIP: .............................................................. REGON ..........................................................................</w:t>
      </w:r>
    </w:p>
    <w:p w14:paraId="3EC215F8" w14:textId="77777777" w:rsidR="00EE5C38" w:rsidRPr="00887358" w:rsidRDefault="00EE5C38">
      <w:pPr>
        <w:pStyle w:val="Tekstpodstawowywcity"/>
        <w:spacing w:before="60"/>
        <w:ind w:left="0"/>
        <w:jc w:val="both"/>
        <w:rPr>
          <w:rFonts w:ascii="Tahoma" w:hAnsi="Tahoma" w:cs="Tahoma"/>
        </w:rPr>
      </w:pPr>
      <w:r w:rsidRPr="00887358">
        <w:rPr>
          <w:rFonts w:ascii="Tahoma" w:hAnsi="Tahoma" w:cs="Tahoma"/>
        </w:rPr>
        <w:t>telefon ......................................</w:t>
      </w:r>
      <w:r w:rsidR="009F7022" w:rsidRPr="00887358">
        <w:rPr>
          <w:rFonts w:ascii="Tahoma" w:hAnsi="Tahoma" w:cs="Tahoma"/>
        </w:rPr>
        <w:t>............</w:t>
      </w:r>
      <w:r w:rsidRPr="00887358">
        <w:rPr>
          <w:rFonts w:ascii="Tahoma" w:hAnsi="Tahoma" w:cs="Tahoma"/>
        </w:rPr>
        <w:t xml:space="preserve"> </w:t>
      </w:r>
      <w:r w:rsidR="009F7022" w:rsidRPr="00887358">
        <w:rPr>
          <w:rFonts w:ascii="Tahoma" w:hAnsi="Tahoma" w:cs="Tahoma"/>
        </w:rPr>
        <w:t>e-mail :............................................</w:t>
      </w:r>
    </w:p>
    <w:p w14:paraId="36D1ABC1" w14:textId="77777777" w:rsidR="004677A5" w:rsidRPr="00E61674" w:rsidRDefault="004677A5">
      <w:pPr>
        <w:pStyle w:val="Tekstpodstawowywcity"/>
        <w:spacing w:before="60"/>
        <w:ind w:left="0"/>
        <w:jc w:val="both"/>
      </w:pPr>
    </w:p>
    <w:p w14:paraId="24B6CABB" w14:textId="77777777" w:rsidR="004677A5" w:rsidRPr="00264E60" w:rsidRDefault="004677A5" w:rsidP="004677A5">
      <w:pPr>
        <w:spacing w:line="312" w:lineRule="auto"/>
        <w:ind w:left="4253" w:hanging="4253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>Kategoria przedsiębiorstwa Wykonawcy</w:t>
      </w:r>
      <w:r w:rsidRPr="00264E60">
        <w:rPr>
          <w:rFonts w:ascii="Calibri" w:hAnsi="Calibri" w:cs="Calibri"/>
          <w:b/>
          <w:sz w:val="22"/>
          <w:szCs w:val="22"/>
          <w:vertAlign w:val="superscript"/>
        </w:rPr>
        <w:t>2</w:t>
      </w:r>
      <w:r w:rsidRPr="00264E60">
        <w:rPr>
          <w:rFonts w:ascii="Calibri" w:hAnsi="Calibri" w:cs="Calibri"/>
          <w:sz w:val="22"/>
          <w:szCs w:val="22"/>
        </w:rPr>
        <w:t xml:space="preserve">: </w:t>
      </w:r>
      <w:r w:rsidRPr="00264E60">
        <w:rPr>
          <w:rFonts w:ascii="Calibri" w:hAnsi="Calibri" w:cs="Calibri"/>
          <w:sz w:val="22"/>
          <w:szCs w:val="22"/>
        </w:rPr>
        <w:tab/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mikroprzedsiębiorstwo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małe przedsiębiorstwo  </w:t>
      </w:r>
    </w:p>
    <w:p w14:paraId="138C2394" w14:textId="77777777" w:rsidR="004677A5" w:rsidRPr="00264E60" w:rsidRDefault="004677A5" w:rsidP="004677A5">
      <w:pPr>
        <w:spacing w:line="312" w:lineRule="auto"/>
        <w:ind w:left="4253" w:hanging="2129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średnie przedsiębiorstwo 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jednoosobowa działalność gospodarcza   </w:t>
      </w:r>
    </w:p>
    <w:p w14:paraId="023DAEB9" w14:textId="77777777" w:rsidR="004677A5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  <w:r w:rsidRPr="00264E60">
        <w:rPr>
          <w:rFonts w:ascii="Calibri" w:hAnsi="Calibri" w:cs="Calibri"/>
          <w:sz w:val="22"/>
          <w:szCs w:val="22"/>
        </w:rPr>
        <w:t xml:space="preserve"> 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osoba fizyczna nieprowadząca działalności gospodarczej  </w:t>
      </w:r>
      <w:r w:rsidRPr="00264E60">
        <w:rPr>
          <w:rFonts w:ascii="Calibri" w:hAnsi="Calibri" w:cs="Calibri"/>
          <w:sz w:val="22"/>
          <w:szCs w:val="22"/>
        </w:rPr>
        <w:sym w:font="Symbol" w:char="F092"/>
      </w:r>
      <w:r w:rsidRPr="00264E60">
        <w:rPr>
          <w:rFonts w:ascii="Calibri" w:hAnsi="Calibri" w:cs="Calibri"/>
          <w:sz w:val="22"/>
          <w:szCs w:val="22"/>
        </w:rPr>
        <w:t xml:space="preserve"> inny rodzaj</w:t>
      </w:r>
    </w:p>
    <w:p w14:paraId="1364AD67" w14:textId="77777777" w:rsidR="004677A5" w:rsidRPr="00264E60" w:rsidRDefault="004677A5" w:rsidP="004677A5">
      <w:pPr>
        <w:spacing w:line="312" w:lineRule="auto"/>
        <w:ind w:left="2551" w:hanging="427"/>
        <w:rPr>
          <w:rFonts w:ascii="Calibri" w:hAnsi="Calibri" w:cs="Calibri"/>
          <w:sz w:val="22"/>
          <w:szCs w:val="22"/>
        </w:rPr>
      </w:pPr>
    </w:p>
    <w:p w14:paraId="185CF2C2" w14:textId="77777777" w:rsidR="004677A5" w:rsidRPr="004677A5" w:rsidRDefault="004677A5" w:rsidP="004677A5">
      <w:pPr>
        <w:widowControl/>
        <w:numPr>
          <w:ilvl w:val="0"/>
          <w:numId w:val="7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Tahoma" w:eastAsia="Times New Roman" w:hAnsi="Tahoma" w:cs="Tahoma"/>
          <w:b/>
          <w:kern w:val="0"/>
          <w:sz w:val="20"/>
          <w:szCs w:val="20"/>
        </w:rPr>
      </w:pPr>
      <w:r w:rsidRPr="004677A5">
        <w:rPr>
          <w:rFonts w:ascii="Tahoma" w:eastAsia="Times New Roman" w:hAnsi="Tahoma" w:cs="Tahoma"/>
          <w:kern w:val="0"/>
          <w:sz w:val="20"/>
          <w:szCs w:val="20"/>
        </w:rPr>
        <w:t>Odpowiadając na ogłoszenie o zamówieniu:</w:t>
      </w:r>
      <w:r w:rsidR="00887358">
        <w:rPr>
          <w:rFonts w:ascii="Tahoma" w:eastAsia="Times New Roman" w:hAnsi="Tahoma" w:cs="Tahoma"/>
          <w:kern w:val="0"/>
          <w:sz w:val="20"/>
          <w:szCs w:val="20"/>
        </w:rPr>
        <w:t xml:space="preserve"> </w:t>
      </w:r>
      <w:r w:rsidR="00887358" w:rsidRPr="00BF21F2">
        <w:rPr>
          <w:rFonts w:ascii="Tahoma" w:eastAsia="Times New Roman" w:hAnsi="Tahoma" w:cs="Tahoma"/>
          <w:b/>
          <w:sz w:val="20"/>
          <w:szCs w:val="20"/>
        </w:rPr>
        <w:t>„</w:t>
      </w:r>
      <w:r w:rsidR="00887358" w:rsidRPr="00BF21F2">
        <w:rPr>
          <w:rFonts w:ascii="Tahoma" w:hAnsi="Tahoma" w:cs="Tahoma"/>
          <w:b/>
          <w:color w:val="000000"/>
          <w:sz w:val="20"/>
          <w:szCs w:val="20"/>
        </w:rPr>
        <w:t>Budowa drogi wewnętrznej przy ul. Mielczarskiego w Kętrzynie</w:t>
      </w:r>
      <w:r w:rsidRPr="004677A5">
        <w:rPr>
          <w:rFonts w:ascii="Tahoma" w:eastAsia="Times New Roman" w:hAnsi="Tahoma" w:cs="Tahoma"/>
          <w:b/>
          <w:kern w:val="0"/>
          <w:sz w:val="20"/>
          <w:szCs w:val="20"/>
        </w:rPr>
        <w:t>”,</w:t>
      </w:r>
      <w:r w:rsidRPr="004677A5">
        <w:rPr>
          <w:rFonts w:ascii="Tahoma" w:eastAsia="Times New Roman" w:hAnsi="Tahoma" w:cs="Tahoma"/>
          <w:b/>
          <w:bCs/>
          <w:kern w:val="0"/>
          <w:sz w:val="20"/>
        </w:rPr>
        <w:t xml:space="preserve"> </w:t>
      </w:r>
      <w:r w:rsidRPr="004677A5">
        <w:rPr>
          <w:rFonts w:ascii="Tahoma" w:eastAsia="Times New Roman" w:hAnsi="Tahoma" w:cs="Tahoma"/>
          <w:kern w:val="0"/>
          <w:sz w:val="20"/>
          <w:szCs w:val="20"/>
        </w:rPr>
        <w:t>w zakresie i na warunkach określonych w specyfikacji warunków zamówienia</w:t>
      </w:r>
    </w:p>
    <w:p w14:paraId="40D9B8A5" w14:textId="77777777" w:rsidR="00EE5C38" w:rsidRPr="00887358" w:rsidRDefault="00887358" w:rsidP="0045788E">
      <w:pPr>
        <w:pStyle w:val="Tekstpodstawowy"/>
        <w:spacing w:before="170" w:after="340"/>
        <w:jc w:val="both"/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</w:pPr>
      <w:r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Oferujemy wykonanie zamówienia za Cenę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(brutto):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...........................................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 xml:space="preserve"> zł 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 xml:space="preserve">(słownie cena ofertowa .............................................................................) zł. w tym podatek VAT (obowiązujący na dzień składania ofert) </w:t>
      </w:r>
      <w:r w:rsidR="00EE5C38" w:rsidRPr="00887358">
        <w:rPr>
          <w:rStyle w:val="Teksttreci2"/>
          <w:rFonts w:ascii="Tahoma" w:eastAsia="Andale Sans UI" w:hAnsi="Tahoma" w:cs="Tahoma"/>
          <w:b/>
          <w:bCs/>
          <w:color w:val="000000"/>
          <w:sz w:val="20"/>
          <w:szCs w:val="20"/>
          <w:lang w:eastAsia="ar-SA"/>
        </w:rPr>
        <w:t>23 %</w:t>
      </w:r>
      <w:r w:rsidR="00EE5C38" w:rsidRPr="00887358">
        <w:rPr>
          <w:rStyle w:val="Teksttreci2"/>
          <w:rFonts w:ascii="Tahoma" w:eastAsia="Andale Sans UI" w:hAnsi="Tahoma" w:cs="Tahoma"/>
          <w:color w:val="000000"/>
          <w:sz w:val="20"/>
          <w:szCs w:val="20"/>
          <w:lang w:eastAsia="ar-SA"/>
        </w:rPr>
        <w:t>,  kwota podatku VAT  ................. zł.</w:t>
      </w:r>
    </w:p>
    <w:p w14:paraId="7B8D664F" w14:textId="6F66289C" w:rsidR="00AA2011" w:rsidRDefault="004677A5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 w:rsidRPr="00887358">
        <w:rPr>
          <w:bCs/>
          <w:color w:val="000000"/>
        </w:rPr>
        <w:t xml:space="preserve">1.2. </w:t>
      </w:r>
      <w:r w:rsidR="00887358" w:rsidRPr="00887358">
        <w:rPr>
          <w:bCs/>
          <w:color w:val="000000"/>
        </w:rPr>
        <w:t xml:space="preserve"> </w:t>
      </w:r>
      <w:r w:rsidRPr="00887358">
        <w:rPr>
          <w:bCs/>
          <w:color w:val="000000"/>
        </w:rPr>
        <w:t xml:space="preserve">Na roboty budowlane udzielamy </w:t>
      </w:r>
      <w:r w:rsidR="00AE5D9A">
        <w:rPr>
          <w:bCs/>
          <w:color w:val="000000"/>
        </w:rPr>
        <w:t>60/65*</w:t>
      </w:r>
      <w:r w:rsidR="00AE5D9A" w:rsidRPr="00887358">
        <w:rPr>
          <w:bCs/>
          <w:color w:val="000000"/>
        </w:rPr>
        <w:t xml:space="preserve">  </w:t>
      </w:r>
      <w:r w:rsidRPr="00887358">
        <w:rPr>
          <w:bCs/>
          <w:color w:val="000000"/>
        </w:rPr>
        <w:t>miesięcy rękojmi za wady i gwarancji jakości</w:t>
      </w:r>
      <w:r w:rsidR="00AE5D9A">
        <w:rPr>
          <w:bCs/>
          <w:color w:val="000000"/>
        </w:rPr>
        <w:t>.</w:t>
      </w:r>
      <w:bookmarkStart w:id="0" w:name="_GoBack"/>
    </w:p>
    <w:p w14:paraId="127BCD0D" w14:textId="62B945B8" w:rsidR="00AE5D9A" w:rsidRPr="00887358" w:rsidRDefault="00AE5D9A" w:rsidP="00320296">
      <w:pPr>
        <w:pStyle w:val="Tekstpodstawowy"/>
        <w:tabs>
          <w:tab w:val="left" w:pos="5385"/>
        </w:tabs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>*właściwe zaznaczyć</w:t>
      </w:r>
      <w:r w:rsidR="00320296">
        <w:rPr>
          <w:bCs/>
          <w:color w:val="000000"/>
        </w:rPr>
        <w:tab/>
      </w:r>
    </w:p>
    <w:bookmarkEnd w:id="0"/>
    <w:p w14:paraId="7A9AD2C4" w14:textId="6353FA08" w:rsidR="004677A5" w:rsidRDefault="00D77571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 xml:space="preserve">1.3. Na wbudowane materiały </w:t>
      </w:r>
      <w:r w:rsidR="004677A5" w:rsidRPr="00887358">
        <w:rPr>
          <w:bCs/>
          <w:color w:val="000000"/>
        </w:rPr>
        <w:t>udzielamy</w:t>
      </w:r>
      <w:r w:rsidR="00AE5D9A">
        <w:rPr>
          <w:bCs/>
          <w:color w:val="000000"/>
        </w:rPr>
        <w:t xml:space="preserve"> 24/65* </w:t>
      </w:r>
      <w:r w:rsidR="004677A5" w:rsidRPr="00887358">
        <w:rPr>
          <w:bCs/>
          <w:color w:val="000000"/>
        </w:rPr>
        <w:t xml:space="preserve">miesięcy rękojmi za wady </w:t>
      </w:r>
      <w:r>
        <w:rPr>
          <w:bCs/>
          <w:color w:val="000000"/>
        </w:rPr>
        <w:t>i gwarancji jakości</w:t>
      </w:r>
      <w:r w:rsidR="00AE5D9A">
        <w:rPr>
          <w:bCs/>
          <w:color w:val="000000"/>
        </w:rPr>
        <w:t>.</w:t>
      </w:r>
    </w:p>
    <w:p w14:paraId="4CE62F30" w14:textId="3AB4C1F9" w:rsidR="00AE5D9A" w:rsidRPr="00887358" w:rsidRDefault="00AE5D9A">
      <w:pPr>
        <w:pStyle w:val="Tekstpodstawowy"/>
        <w:spacing w:before="57" w:after="113" w:line="100" w:lineRule="atLeast"/>
        <w:jc w:val="both"/>
        <w:rPr>
          <w:bCs/>
          <w:color w:val="000000"/>
        </w:rPr>
      </w:pPr>
      <w:r>
        <w:rPr>
          <w:bCs/>
          <w:color w:val="000000"/>
        </w:rPr>
        <w:t>* właściwe zaznaczyć</w:t>
      </w:r>
    </w:p>
    <w:p w14:paraId="2094A2F7" w14:textId="77777777" w:rsidR="00887358" w:rsidRDefault="00887358" w:rsidP="004677A5">
      <w:pPr>
        <w:spacing w:after="160" w:line="259" w:lineRule="auto"/>
        <w:rPr>
          <w:rFonts w:ascii="Tahoma" w:hAnsi="Tahoma" w:cs="Tahoma"/>
          <w:sz w:val="20"/>
          <w:szCs w:val="20"/>
        </w:rPr>
      </w:pPr>
    </w:p>
    <w:p w14:paraId="013C97A7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Tahoma" w:hAnsi="Tahoma" w:cs="Tahoma"/>
          <w:sz w:val="20"/>
          <w:szCs w:val="20"/>
        </w:rPr>
        <w:t xml:space="preserve">2. </w:t>
      </w:r>
      <w:r w:rsidRPr="005A4D01">
        <w:rPr>
          <w:rFonts w:ascii="Calibri" w:eastAsia="Calibri" w:hAnsi="Calibri"/>
          <w:sz w:val="22"/>
          <w:szCs w:val="22"/>
          <w:lang w:eastAsia="en-US"/>
        </w:rPr>
        <w:t>Wadium należy zwrócić na konto nr:</w:t>
      </w:r>
    </w:p>
    <w:p w14:paraId="0C92A4CF" w14:textId="77777777" w:rsidR="004677A5" w:rsidRPr="005A4D01" w:rsidRDefault="004677A5" w:rsidP="004677A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5A4D01">
        <w:rPr>
          <w:rFonts w:ascii="Calibri" w:eastAsia="Calibri" w:hAnsi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</w:t>
      </w:r>
    </w:p>
    <w:p w14:paraId="70C94315" w14:textId="77777777" w:rsidR="004677A5" w:rsidRDefault="004677A5">
      <w:pPr>
        <w:pStyle w:val="Tekstpodstawowy"/>
        <w:spacing w:before="57" w:after="113" w:line="100" w:lineRule="atLeast"/>
        <w:jc w:val="both"/>
        <w:rPr>
          <w:b/>
          <w:bCs/>
          <w:color w:val="000000"/>
        </w:rPr>
      </w:pPr>
    </w:p>
    <w:p w14:paraId="741F7692" w14:textId="77777777" w:rsidR="00EE5C38" w:rsidRPr="00887358" w:rsidRDefault="00887358">
      <w:pPr>
        <w:pStyle w:val="Tekstpodstawowy"/>
        <w:spacing w:before="57" w:after="113" w:line="100" w:lineRule="atLeast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887358">
        <w:rPr>
          <w:rFonts w:ascii="Tahoma" w:hAnsi="Tahoma" w:cs="Tahoma"/>
          <w:bCs/>
          <w:color w:val="000000"/>
          <w:sz w:val="20"/>
          <w:szCs w:val="20"/>
        </w:rPr>
        <w:t xml:space="preserve">3. </w:t>
      </w:r>
      <w:r w:rsidR="00EE5C38" w:rsidRPr="00887358">
        <w:rPr>
          <w:rFonts w:ascii="Tahoma" w:hAnsi="Tahoma" w:cs="Tahoma"/>
          <w:bCs/>
          <w:color w:val="000000"/>
          <w:sz w:val="20"/>
          <w:szCs w:val="20"/>
        </w:rPr>
        <w:t>Warunki płatności</w:t>
      </w:r>
      <w:r w:rsidR="00EE5C38" w:rsidRPr="00887358">
        <w:rPr>
          <w:rFonts w:ascii="Tahoma" w:hAnsi="Tahoma" w:cs="Tahoma"/>
          <w:color w:val="000000"/>
          <w:sz w:val="20"/>
          <w:szCs w:val="20"/>
        </w:rPr>
        <w:t xml:space="preserve"> przyjmujemy zgodnie z wymogami podanymi przez Zamawiającego w </w:t>
      </w:r>
      <w:r w:rsidR="0045788E" w:rsidRPr="00887358">
        <w:rPr>
          <w:rFonts w:ascii="Tahoma" w:hAnsi="Tahoma" w:cs="Tahoma"/>
          <w:color w:val="000000"/>
          <w:sz w:val="20"/>
          <w:szCs w:val="20"/>
        </w:rPr>
        <w:t>dokumentacji przetargowej.</w:t>
      </w:r>
    </w:p>
    <w:p w14:paraId="7614C3E2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</w:p>
    <w:p w14:paraId="15ABB741" w14:textId="77777777" w:rsidR="00EE5C38" w:rsidRPr="00E61674" w:rsidRDefault="00EE5C38">
      <w:pPr>
        <w:pStyle w:val="Tekstpodstawowy"/>
        <w:spacing w:before="113" w:after="0" w:line="100" w:lineRule="atLeast"/>
        <w:jc w:val="center"/>
        <w:rPr>
          <w:b/>
          <w:bCs/>
          <w:u w:val="single"/>
        </w:rPr>
      </w:pPr>
      <w:r w:rsidRPr="00E61674">
        <w:rPr>
          <w:b/>
          <w:bCs/>
          <w:u w:val="single"/>
        </w:rPr>
        <w:t xml:space="preserve">Przystępując do postępowania o udzielenie zamówienia publicznego </w:t>
      </w:r>
    </w:p>
    <w:p w14:paraId="77A1FFB8" w14:textId="77777777" w:rsidR="00EE5C38" w:rsidRPr="00E61674" w:rsidRDefault="00EE5C38">
      <w:pPr>
        <w:pStyle w:val="Tekstpodstawowy"/>
        <w:spacing w:before="57" w:after="0" w:line="100" w:lineRule="atLeast"/>
        <w:jc w:val="center"/>
      </w:pPr>
      <w:r w:rsidRPr="00E61674">
        <w:rPr>
          <w:b/>
          <w:bCs/>
          <w:u w:val="single"/>
        </w:rPr>
        <w:t>OŚWIADCZAMY, że:</w:t>
      </w:r>
    </w:p>
    <w:p w14:paraId="1CDC1E25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</w:pPr>
      <w:r>
        <w:t>W</w:t>
      </w:r>
      <w:r w:rsidR="00EE5C38" w:rsidRPr="00E61674">
        <w:t>ypełniliśmy obowiązki informacyjne przewidziane w art. 13 lub art. 14 RODO</w:t>
      </w:r>
      <w:r w:rsidR="00EE5C38" w:rsidRPr="00E61674">
        <w:rPr>
          <w:b/>
          <w:bCs/>
          <w:vertAlign w:val="superscript"/>
        </w:rPr>
        <w:t>1)</w:t>
      </w:r>
      <w:r w:rsidR="00EE5C38" w:rsidRPr="00E61674">
        <w:t xml:space="preserve"> wobec osób fizycznych, od których dane osobowe bezpośrednio lub pośrednio pozyskałem w celu ubiegania się o udzielenie zamówienia publicznego w niniejszym postępowaniu.*</w:t>
      </w:r>
    </w:p>
    <w:p w14:paraId="437D4549" w14:textId="77777777" w:rsidR="00EE5C38" w:rsidRPr="00E61674" w:rsidRDefault="00E61674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color w:val="000000"/>
        </w:rPr>
      </w:pPr>
      <w:r>
        <w:t>Z</w:t>
      </w:r>
      <w:r w:rsidR="00EE5C38" w:rsidRPr="00E61674">
        <w:t xml:space="preserve">apoznaliśmy się ze Specyfikacją </w:t>
      </w:r>
      <w:r>
        <w:t>W</w:t>
      </w:r>
      <w:r w:rsidR="00EE5C38" w:rsidRPr="00E61674">
        <w:t xml:space="preserve">arunków </w:t>
      </w:r>
      <w:r>
        <w:t>Z</w:t>
      </w:r>
      <w:r w:rsidR="00EE5C38" w:rsidRPr="00E61674">
        <w:t>amówienia wraz ze wszystkimi załącznikami, projektem umowy oraz, że przyjmujemy je bez zastrzeżeń;</w:t>
      </w:r>
    </w:p>
    <w:p w14:paraId="37D7E52D" w14:textId="77777777" w:rsidR="00EE5C38" w:rsidRPr="00E61674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375"/>
          <w:tab w:val="left" w:pos="1095"/>
          <w:tab w:val="left" w:pos="1605"/>
        </w:tabs>
        <w:spacing w:before="113" w:after="0" w:line="100" w:lineRule="atLeast"/>
        <w:ind w:left="284"/>
        <w:jc w:val="both"/>
        <w:rPr>
          <w:color w:val="000000"/>
        </w:rPr>
      </w:pPr>
      <w:r w:rsidRPr="00E61674">
        <w:rPr>
          <w:color w:val="000000"/>
        </w:rPr>
        <w:t>Wskazujemy dostępność następujących oświadczeń/dokumentów w formie elektronicznej pod określonymi adresami internetowymi ogólnodostępnych i bezpłatnych baz danych:</w:t>
      </w:r>
    </w:p>
    <w:p w14:paraId="707FB926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113" w:after="113" w:line="100" w:lineRule="atLeast"/>
        <w:ind w:left="284"/>
        <w:jc w:val="center"/>
        <w:rPr>
          <w:b/>
          <w:bCs/>
          <w:sz w:val="20"/>
          <w:szCs w:val="20"/>
        </w:rPr>
      </w:pPr>
      <w:r w:rsidRPr="00E61674">
        <w:rPr>
          <w:color w:val="000000"/>
        </w:rPr>
        <w:t>…................................................................................................................................................</w:t>
      </w:r>
    </w:p>
    <w:p w14:paraId="6EEEE3C8" w14:textId="77777777" w:rsidR="00EE5C38" w:rsidRPr="00E61674" w:rsidRDefault="00EE5C38" w:rsidP="00E61674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113" w:line="100" w:lineRule="atLeast"/>
        <w:ind w:left="284"/>
        <w:jc w:val="center"/>
        <w:rPr>
          <w:color w:val="000000"/>
        </w:rPr>
      </w:pPr>
      <w:r w:rsidRPr="00E61674">
        <w:rPr>
          <w:b/>
          <w:bCs/>
          <w:sz w:val="20"/>
          <w:szCs w:val="20"/>
        </w:rPr>
        <w:t>(proszę wskazać rodzaj dokumentu oraz adres internetowy)</w:t>
      </w:r>
    </w:p>
    <w:p w14:paraId="5DA56EF5" w14:textId="77777777" w:rsidR="00EE5C38" w:rsidRPr="006228AE" w:rsidRDefault="00EE5C38" w:rsidP="00E61674">
      <w:pPr>
        <w:pStyle w:val="Tekstpodstawowy21"/>
        <w:widowControl/>
        <w:numPr>
          <w:ilvl w:val="0"/>
          <w:numId w:val="6"/>
        </w:numPr>
        <w:tabs>
          <w:tab w:val="left" w:pos="1095"/>
          <w:tab w:val="left" w:pos="1605"/>
        </w:tabs>
        <w:spacing w:before="57" w:after="57" w:line="100" w:lineRule="atLeast"/>
        <w:ind w:left="284"/>
        <w:jc w:val="both"/>
        <w:rPr>
          <w:b/>
        </w:rPr>
      </w:pPr>
      <w:r w:rsidRPr="00E61674">
        <w:rPr>
          <w:color w:val="000000"/>
        </w:rPr>
        <w:t>W treści oferty zastrzegamy jako niejawne następujące dokumenty zawierające informacje stanowiące tajemnicę przedsiębiorstwa w rozumieniu art. 11 ust. 4 ustawy o zwalczaniu nieuczciwej konkurencji oznaczone klauzulą „TAJNE”</w:t>
      </w:r>
      <w:r w:rsidR="0045788E">
        <w:rPr>
          <w:color w:val="000000"/>
        </w:rPr>
        <w:t xml:space="preserve">, </w:t>
      </w:r>
      <w:r w:rsidR="0045788E" w:rsidRPr="006228AE">
        <w:rPr>
          <w:b/>
          <w:color w:val="000000"/>
        </w:rPr>
        <w:t xml:space="preserve">które przekazujemy w wydzielonym </w:t>
      </w:r>
      <w:r w:rsidR="0045788E" w:rsidRPr="006228AE">
        <w:rPr>
          <w:b/>
          <w:color w:val="000000"/>
        </w:rPr>
        <w:br/>
        <w:t>i odpowiednio oznaczonym pliku</w:t>
      </w:r>
      <w:r w:rsidRPr="006228AE">
        <w:rPr>
          <w:b/>
          <w:color w:val="000000"/>
        </w:rPr>
        <w:t>:</w:t>
      </w:r>
    </w:p>
    <w:p w14:paraId="2E9E9E39" w14:textId="77777777" w:rsidR="00EE5C38" w:rsidRPr="00E61674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before="57" w:after="57" w:line="100" w:lineRule="atLeast"/>
        <w:ind w:left="375" w:hanging="375"/>
        <w:jc w:val="both"/>
        <w:rPr>
          <w:b/>
          <w:bCs/>
          <w:color w:val="000000"/>
          <w:sz w:val="20"/>
          <w:szCs w:val="20"/>
        </w:rPr>
      </w:pPr>
      <w:r w:rsidRPr="00E61674">
        <w:t>................................................................................................................................................................</w:t>
      </w:r>
    </w:p>
    <w:p w14:paraId="1628B5CB" w14:textId="77777777" w:rsidR="00EE5C38" w:rsidRDefault="00EE5C38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jc w:val="center"/>
        <w:rPr>
          <w:b/>
          <w:bCs/>
          <w:color w:val="000000"/>
          <w:sz w:val="20"/>
          <w:szCs w:val="20"/>
        </w:rPr>
      </w:pPr>
      <w:r w:rsidRPr="00E61674">
        <w:rPr>
          <w:b/>
          <w:bCs/>
          <w:color w:val="000000"/>
          <w:sz w:val="20"/>
          <w:szCs w:val="20"/>
        </w:rPr>
        <w:t>W przypadku braku zastrzeżenia zaleca się napisać: „Nie zastrzegamy żadnych informacji” lub nie wypełniać</w:t>
      </w:r>
    </w:p>
    <w:p w14:paraId="32D2F25B" w14:textId="77777777" w:rsid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375" w:hanging="375"/>
        <w:rPr>
          <w:b/>
          <w:bCs/>
          <w:color w:val="000000"/>
        </w:rPr>
      </w:pPr>
    </w:p>
    <w:p w14:paraId="61A85D15" w14:textId="77777777" w:rsidR="00AA2011" w:rsidRPr="00AA2011" w:rsidRDefault="00AA2011" w:rsidP="00AA2011">
      <w:pPr>
        <w:pStyle w:val="Tekstpodstawowy21"/>
        <w:widowControl/>
        <w:tabs>
          <w:tab w:val="left" w:pos="375"/>
          <w:tab w:val="left" w:pos="1095"/>
          <w:tab w:val="left" w:pos="1605"/>
        </w:tabs>
        <w:spacing w:after="0" w:line="100" w:lineRule="atLeast"/>
        <w:ind w:left="720"/>
      </w:pPr>
    </w:p>
    <w:p w14:paraId="1307C82C" w14:textId="77777777" w:rsidR="00EE5C38" w:rsidRDefault="00EE5C38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 w:rsidRPr="00E61674">
        <w:rPr>
          <w:rFonts w:cs="Times New Roman"/>
        </w:rPr>
        <w:t xml:space="preserve">Do oferty dołączamy </w:t>
      </w:r>
      <w:r w:rsidR="00E61674">
        <w:rPr>
          <w:rFonts w:cs="Times New Roman"/>
        </w:rPr>
        <w:t>:</w:t>
      </w:r>
    </w:p>
    <w:p w14:paraId="2C96F5C9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1) ……………………..</w:t>
      </w:r>
    </w:p>
    <w:p w14:paraId="365FE388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2) …………………….</w:t>
      </w:r>
    </w:p>
    <w:p w14:paraId="17A8A523" w14:textId="77777777" w:rsidR="00E61674" w:rsidRDefault="00E61674" w:rsidP="00E61674">
      <w:pPr>
        <w:pStyle w:val="Tekstpodstawowy22"/>
        <w:spacing w:before="283" w:after="0" w:line="100" w:lineRule="atLeast"/>
        <w:jc w:val="both"/>
        <w:rPr>
          <w:rFonts w:cs="Times New Roman"/>
        </w:rPr>
      </w:pPr>
      <w:r>
        <w:rPr>
          <w:rFonts w:cs="Times New Roman"/>
        </w:rPr>
        <w:t>3) ……………………..</w:t>
      </w:r>
    </w:p>
    <w:p w14:paraId="3BD3E331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rFonts w:eastAsia="Times New Roman"/>
          <w:color w:val="000000"/>
        </w:rPr>
      </w:pPr>
    </w:p>
    <w:p w14:paraId="4ABFA079" w14:textId="77777777" w:rsidR="00EE5C38" w:rsidRPr="00E61674" w:rsidRDefault="00EE5C38">
      <w:pPr>
        <w:pStyle w:val="pkt"/>
        <w:widowControl/>
        <w:tabs>
          <w:tab w:val="left" w:pos="345"/>
          <w:tab w:val="left" w:pos="735"/>
        </w:tabs>
        <w:autoSpaceDE w:val="0"/>
        <w:spacing w:before="0" w:after="0" w:line="100" w:lineRule="atLeast"/>
        <w:ind w:left="0" w:firstLine="0"/>
        <w:jc w:val="left"/>
        <w:rPr>
          <w:color w:val="000000"/>
        </w:rPr>
      </w:pPr>
      <w:r w:rsidRPr="00E61674">
        <w:rPr>
          <w:rFonts w:eastAsia="Times New Roman"/>
          <w:color w:val="000000"/>
        </w:rPr>
        <w:t>Jesteśmy świadomi odpowiedzialności karnej za złożenie fałszywych oświadczeń.</w:t>
      </w:r>
    </w:p>
    <w:p w14:paraId="347C1B59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1831F38F" w14:textId="77777777" w:rsidR="00EE5C38" w:rsidRPr="00E61674" w:rsidRDefault="00EE5C38">
      <w:pPr>
        <w:pStyle w:val="Tekstpodstawowy"/>
        <w:ind w:left="4395"/>
        <w:jc w:val="center"/>
        <w:rPr>
          <w:color w:val="000000"/>
        </w:rPr>
      </w:pPr>
    </w:p>
    <w:p w14:paraId="4F5980B3" w14:textId="77777777" w:rsidR="00EE5C38" w:rsidRDefault="00EE5C38">
      <w:pPr>
        <w:pStyle w:val="Tekstpodstawowy"/>
        <w:ind w:left="4395"/>
        <w:jc w:val="center"/>
        <w:rPr>
          <w:color w:val="000000"/>
        </w:rPr>
      </w:pPr>
      <w:r w:rsidRPr="00E61674">
        <w:rPr>
          <w:color w:val="000000"/>
        </w:rPr>
        <w:t>....................................................</w:t>
      </w:r>
    </w:p>
    <w:p w14:paraId="37AB455E" w14:textId="77777777" w:rsidR="00C1618C" w:rsidRPr="00E61674" w:rsidRDefault="00C1618C">
      <w:pPr>
        <w:pStyle w:val="Tekstpodstawowy"/>
        <w:ind w:left="4395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(Podpis kwalifikowany, zaufany lub osobisty)</w:t>
      </w:r>
    </w:p>
    <w:p w14:paraId="40910808" w14:textId="77777777" w:rsidR="00EE5C38" w:rsidRPr="00E61674" w:rsidRDefault="00EE5C38">
      <w:pPr>
        <w:pStyle w:val="Tekstpodstawowy"/>
        <w:tabs>
          <w:tab w:val="left" w:pos="360"/>
          <w:tab w:val="left" w:pos="735"/>
        </w:tabs>
        <w:spacing w:line="100" w:lineRule="atLeast"/>
        <w:ind w:left="60"/>
        <w:jc w:val="both"/>
        <w:rPr>
          <w:b/>
          <w:bCs/>
          <w:color w:val="000000"/>
          <w:sz w:val="22"/>
          <w:szCs w:val="22"/>
          <w:vertAlign w:val="superscript"/>
        </w:rPr>
      </w:pPr>
      <w:r w:rsidRPr="00E61674">
        <w:rPr>
          <w:color w:val="000000"/>
          <w:sz w:val="22"/>
          <w:szCs w:val="22"/>
        </w:rPr>
        <w:t>)* niepotrzebne skreślić</w:t>
      </w:r>
    </w:p>
    <w:p w14:paraId="16EDEF6E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  <w:r w:rsidRPr="00E61674">
        <w:rPr>
          <w:b/>
          <w:bCs/>
          <w:color w:val="000000"/>
          <w:sz w:val="22"/>
          <w:szCs w:val="22"/>
          <w:vertAlign w:val="superscript"/>
        </w:rPr>
        <w:t xml:space="preserve">1) </w:t>
      </w:r>
      <w:r w:rsidRPr="00E61674">
        <w:rPr>
          <w:b/>
          <w:bCs/>
          <w:sz w:val="16"/>
          <w:szCs w:val="16"/>
        </w:rPr>
        <w:t>rozporządzenie Parlamentu Europejskiego i Rady (UE) 2016/679 z dnia 27 kwietnia 2016 r. w sprawie ochrony osób fizycznych w związku</w:t>
      </w:r>
      <w:r w:rsidRPr="00E61674">
        <w:rPr>
          <w:b/>
          <w:bCs/>
          <w:sz w:val="16"/>
          <w:szCs w:val="16"/>
        </w:rPr>
        <w:br/>
        <w:t xml:space="preserve">z przetwarzaniem danych osobowych i w sprawie swobodnego przepływu takich danych oraz uchylenia dyrektywy 95/46/WE (ogólne rozporządzenie o ochronie danych) (Dz. Urz. UE L 119 z 04.05.2016, str. 1). </w:t>
      </w:r>
    </w:p>
    <w:p w14:paraId="4106FE3E" w14:textId="77777777" w:rsidR="00EE5C38" w:rsidRPr="00E61674" w:rsidRDefault="00EE5C38">
      <w:pPr>
        <w:pStyle w:val="Tekstprzypisudolnego1"/>
        <w:jc w:val="both"/>
        <w:rPr>
          <w:b/>
          <w:bCs/>
          <w:sz w:val="16"/>
          <w:szCs w:val="16"/>
        </w:rPr>
      </w:pPr>
    </w:p>
    <w:p w14:paraId="44545B9A" w14:textId="77777777" w:rsidR="00EE5C38" w:rsidRPr="00E61674" w:rsidRDefault="00EE5C38">
      <w:pPr>
        <w:pStyle w:val="NormalnyWeb1"/>
        <w:tabs>
          <w:tab w:val="left" w:pos="360"/>
          <w:tab w:val="left" w:pos="735"/>
        </w:tabs>
        <w:spacing w:after="120" w:line="276" w:lineRule="auto"/>
        <w:ind w:left="142" w:hanging="142"/>
        <w:jc w:val="both"/>
      </w:pPr>
      <w:r w:rsidRPr="00E61674">
        <w:rPr>
          <w:b/>
          <w:bCs/>
          <w:color w:val="000000"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EE5C38" w:rsidRPr="00E61674" w:rsidSect="00E61674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843" w:right="1134" w:bottom="1701" w:left="1134" w:header="1134" w:footer="113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8712F7" w14:textId="77777777" w:rsidR="00C0493F" w:rsidRDefault="00C0493F">
      <w:r>
        <w:separator/>
      </w:r>
    </w:p>
  </w:endnote>
  <w:endnote w:type="continuationSeparator" w:id="0">
    <w:p w14:paraId="3283E2BD" w14:textId="77777777" w:rsidR="00C0493F" w:rsidRDefault="00C0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Arial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NewRomanPS">
    <w:altName w:val="Times New Roman"/>
    <w:charset w:val="EE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6412B6" w14:textId="77777777" w:rsidR="00E22E81" w:rsidRDefault="00EE5C38">
    <w:pPr>
      <w:pStyle w:val="Stopka"/>
      <w:rPr>
        <w:noProof/>
      </w:rPr>
    </w:pPr>
    <w:r>
      <w:fldChar w:fldCharType="begin"/>
    </w:r>
    <w:r>
      <w:instrText xml:space="preserve"> PAGE </w:instrText>
    </w:r>
    <w:r>
      <w:fldChar w:fldCharType="separate"/>
    </w:r>
    <w:r w:rsidR="00320296">
      <w:rPr>
        <w:noProof/>
      </w:rPr>
      <w:t>2</w:t>
    </w:r>
    <w:r>
      <w:fldChar w:fldCharType="end"/>
    </w:r>
    <w:r>
      <w:t>/</w:t>
    </w:r>
    <w:r w:rsidR="007C3421">
      <w:rPr>
        <w:noProof/>
      </w:rPr>
      <w:fldChar w:fldCharType="begin"/>
    </w:r>
    <w:r w:rsidR="007C3421">
      <w:rPr>
        <w:noProof/>
      </w:rPr>
      <w:instrText xml:space="preserve"> NUMPAGES \*Arabic </w:instrText>
    </w:r>
    <w:r w:rsidR="007C3421">
      <w:rPr>
        <w:noProof/>
      </w:rPr>
      <w:fldChar w:fldCharType="separate"/>
    </w:r>
    <w:r w:rsidR="00320296">
      <w:rPr>
        <w:noProof/>
      </w:rPr>
      <w:t>3</w:t>
    </w:r>
    <w:r w:rsidR="007C3421">
      <w:rPr>
        <w:noProof/>
      </w:rPr>
      <w:fldChar w:fldCharType="end"/>
    </w:r>
    <w:r w:rsidR="00E22E81">
      <w:rPr>
        <w:noProof/>
      </w:rPr>
      <w:t xml:space="preserve">                                                                                                                                                                    </w:t>
    </w:r>
  </w:p>
  <w:p w14:paraId="732E97BF" w14:textId="77777777" w:rsidR="00E22E81" w:rsidRDefault="00E22E81">
    <w:pPr>
      <w:pStyle w:val="Stopka"/>
      <w:rPr>
        <w:noProof/>
      </w:rPr>
    </w:pPr>
  </w:p>
  <w:p w14:paraId="5D806D1A" w14:textId="77777777" w:rsidR="00EE5C38" w:rsidRDefault="00E22E81">
    <w:pPr>
      <w:pStyle w:val="Stopka"/>
    </w:pPr>
    <w:r>
      <w:rPr>
        <w:noProof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FB3FB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1.W przypadku składania oferty wspólnej wymagane jest podanie nazw i adresów wszystkich podmiotów składających ofertę wspólną.</w:t>
    </w:r>
  </w:p>
  <w:p w14:paraId="44889DF1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>2.Informacja do celów statystycznych, należy zaznaczyć odpowiednie pole. Definicje kategorii przedsiębiorstw zgodnie z Rozporządzeniem Ministra Rozwoju, Pracy i Technologii z dnia 21 grudnia 2020 r. (Dz.U. z dnia 30.12.2020 r poz. 2406).</w:t>
    </w:r>
  </w:p>
  <w:p w14:paraId="482006D5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20"/>
      </w:rPr>
    </w:pPr>
    <w:r w:rsidRPr="00BC2FA9">
      <w:rPr>
        <w:rFonts w:ascii="Calibri" w:hAnsi="Calibri" w:cs="Calibri"/>
        <w:sz w:val="16"/>
        <w:szCs w:val="16"/>
      </w:rPr>
      <w:t>3.</w:t>
    </w:r>
    <w:r w:rsidRPr="00BC2FA9">
      <w:rPr>
        <w:rFonts w:ascii="Calibri" w:hAnsi="Calibri" w:cs="Calibri"/>
        <w:sz w:val="16"/>
        <w:szCs w:val="20"/>
      </w:rPr>
      <w:t>Niewypełnienie pola i tabeli będzie skutkowało nieprzyznaniem punktów w kryterium poza</w:t>
    </w:r>
    <w:r>
      <w:rPr>
        <w:rFonts w:ascii="Calibri" w:hAnsi="Calibri" w:cs="Calibri"/>
        <w:sz w:val="16"/>
        <w:szCs w:val="20"/>
      </w:rPr>
      <w:t xml:space="preserve"> </w:t>
    </w:r>
    <w:r w:rsidRPr="00BC2FA9">
      <w:rPr>
        <w:rFonts w:ascii="Calibri" w:hAnsi="Calibri" w:cs="Calibri"/>
        <w:sz w:val="16"/>
        <w:szCs w:val="20"/>
      </w:rPr>
      <w:t>cenowym.</w:t>
    </w:r>
  </w:p>
  <w:p w14:paraId="0FB302E2" w14:textId="77777777" w:rsidR="00887358" w:rsidRPr="00BC2FA9" w:rsidRDefault="00887358" w:rsidP="00887358">
    <w:pPr>
      <w:ind w:right="-709"/>
      <w:jc w:val="both"/>
      <w:rPr>
        <w:rFonts w:ascii="Calibri" w:hAnsi="Calibri" w:cs="Calibri"/>
        <w:sz w:val="16"/>
        <w:szCs w:val="16"/>
      </w:rPr>
    </w:pPr>
    <w:r w:rsidRPr="00BC2FA9">
      <w:rPr>
        <w:rFonts w:ascii="Calibri" w:hAnsi="Calibri" w:cs="Calibri"/>
        <w:sz w:val="16"/>
        <w:szCs w:val="16"/>
      </w:rPr>
      <w:t xml:space="preserve">. </w:t>
    </w:r>
  </w:p>
  <w:p w14:paraId="618241FC" w14:textId="77777777" w:rsidR="00EE5C38" w:rsidRDefault="00EE5C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60B8D9" w14:textId="77777777" w:rsidR="00C0493F" w:rsidRDefault="00C0493F">
      <w:r>
        <w:separator/>
      </w:r>
    </w:p>
  </w:footnote>
  <w:footnote w:type="continuationSeparator" w:id="0">
    <w:p w14:paraId="60281B24" w14:textId="77777777" w:rsidR="00C0493F" w:rsidRDefault="00C0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6472A3" w14:textId="77777777" w:rsidR="00EE5C38" w:rsidRDefault="00EE5C38">
    <w:pPr>
      <w:pStyle w:val="Nagwekstronyzlewej"/>
      <w:jc w:val="right"/>
    </w:pPr>
    <w:r>
      <w:tab/>
      <w:t xml:space="preserve">   </w:t>
    </w:r>
    <w:r>
      <w:tab/>
      <w:t xml:space="preserve">  </w:t>
    </w:r>
    <w:r>
      <w:tab/>
    </w:r>
  </w:p>
  <w:p w14:paraId="028E8B25" w14:textId="77777777" w:rsidR="00EE5C38" w:rsidRDefault="00EE5C38">
    <w:pPr>
      <w:pStyle w:val="Nagwekstronyzlew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99A32" w14:textId="77777777" w:rsidR="00EE5C38" w:rsidRPr="00E22E81" w:rsidRDefault="004677A5">
    <w:pPr>
      <w:pStyle w:val="Nagwek"/>
      <w:rPr>
        <w:b/>
      </w:rPr>
    </w:pPr>
    <w:r>
      <w:rPr>
        <w:b/>
        <w:noProof/>
      </w:rPr>
      <w:t>SO.271.20</w:t>
    </w:r>
    <w:r w:rsidR="00E22E81" w:rsidRPr="00E22E81">
      <w:rPr>
        <w:b/>
        <w:noProof/>
      </w:rPr>
      <w:t>.2021</w:t>
    </w:r>
  </w:p>
  <w:p w14:paraId="6EFD3146" w14:textId="77777777" w:rsidR="00EE5C38" w:rsidRDefault="00EE5C38">
    <w:pPr>
      <w:pStyle w:val="Nagwek"/>
    </w:pPr>
    <w:r>
      <w:tab/>
    </w:r>
    <w:r>
      <w:tab/>
    </w:r>
  </w:p>
  <w:p w14:paraId="025844B7" w14:textId="77777777" w:rsidR="00EE5C38" w:rsidRDefault="00EE5C3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91"/>
        </w:tabs>
        <w:ind w:left="39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1">
      <w:start w:val="1"/>
      <w:numFmt w:val="bullet"/>
      <w:lvlText w:val="◦"/>
      <w:lvlJc w:val="left"/>
      <w:pPr>
        <w:tabs>
          <w:tab w:val="num" w:pos="751"/>
        </w:tabs>
        <w:ind w:left="75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11"/>
        </w:tabs>
        <w:ind w:left="111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71"/>
        </w:tabs>
        <w:ind w:left="147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4">
      <w:start w:val="1"/>
      <w:numFmt w:val="bullet"/>
      <w:lvlText w:val="◦"/>
      <w:lvlJc w:val="left"/>
      <w:pPr>
        <w:tabs>
          <w:tab w:val="num" w:pos="1831"/>
        </w:tabs>
        <w:ind w:left="183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91"/>
        </w:tabs>
        <w:ind w:left="219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551" w:hanging="360"/>
      </w:pPr>
      <w:rPr>
        <w:rFonts w:ascii="Symbol" w:hAnsi="Symbol" w:cs="Symbol"/>
        <w:color w:val="000000"/>
        <w:kern w:val="1"/>
        <w:sz w:val="20"/>
        <w:szCs w:val="20"/>
        <w:lang w:val="pl-PL"/>
      </w:rPr>
    </w:lvl>
    <w:lvl w:ilvl="7">
      <w:start w:val="1"/>
      <w:numFmt w:val="bullet"/>
      <w:lvlText w:val="◦"/>
      <w:lvlJc w:val="left"/>
      <w:pPr>
        <w:tabs>
          <w:tab w:val="num" w:pos="2911"/>
        </w:tabs>
        <w:ind w:left="291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71"/>
        </w:tabs>
        <w:ind w:left="3271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OpenSymbol"/>
        <w:color w:val="FF0000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406"/>
        </w:tabs>
        <w:ind w:left="40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1">
      <w:start w:val="1"/>
      <w:numFmt w:val="bullet"/>
      <w:lvlText w:val="◦"/>
      <w:lvlJc w:val="left"/>
      <w:pPr>
        <w:tabs>
          <w:tab w:val="num" w:pos="766"/>
        </w:tabs>
        <w:ind w:left="76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26"/>
        </w:tabs>
        <w:ind w:left="112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4">
      <w:start w:val="1"/>
      <w:numFmt w:val="bullet"/>
      <w:lvlText w:val="◦"/>
      <w:lvlJc w:val="left"/>
      <w:pPr>
        <w:tabs>
          <w:tab w:val="num" w:pos="1846"/>
        </w:tabs>
        <w:ind w:left="184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06"/>
        </w:tabs>
        <w:ind w:left="220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66"/>
        </w:tabs>
        <w:ind w:left="2566" w:hanging="360"/>
      </w:pPr>
      <w:rPr>
        <w:rFonts w:ascii="Symbol" w:hAnsi="Symbol" w:cs="Symbol"/>
        <w:color w:val="FF3333"/>
        <w:position w:val="0"/>
        <w:sz w:val="20"/>
        <w:szCs w:val="20"/>
        <w:vertAlign w:val="baseline"/>
        <w:lang w:val="pl-PL"/>
      </w:rPr>
    </w:lvl>
    <w:lvl w:ilvl="7">
      <w:start w:val="1"/>
      <w:numFmt w:val="bullet"/>
      <w:lvlText w:val="◦"/>
      <w:lvlJc w:val="left"/>
      <w:pPr>
        <w:tabs>
          <w:tab w:val="num" w:pos="2926"/>
        </w:tabs>
        <w:ind w:left="292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286"/>
        </w:tabs>
        <w:ind w:left="328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76"/>
        </w:tabs>
        <w:ind w:left="376" w:hanging="360"/>
      </w:pPr>
      <w:rPr>
        <w:rFonts w:ascii="Symbol" w:hAnsi="Symbol" w:cs="OpenSymbol"/>
        <w:color w:val="FF3333"/>
        <w:lang w:val="pl-PL"/>
      </w:rPr>
    </w:lvl>
    <w:lvl w:ilvl="1">
      <w:start w:val="1"/>
      <w:numFmt w:val="bullet"/>
      <w:lvlText w:val="◦"/>
      <w:lvlJc w:val="left"/>
      <w:pPr>
        <w:tabs>
          <w:tab w:val="num" w:pos="736"/>
        </w:tabs>
        <w:ind w:left="736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96"/>
        </w:tabs>
        <w:ind w:left="1096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56"/>
        </w:tabs>
        <w:ind w:left="1456" w:hanging="360"/>
      </w:pPr>
      <w:rPr>
        <w:rFonts w:ascii="Symbol" w:hAnsi="Symbol" w:cs="OpenSymbol"/>
        <w:color w:val="FF3333"/>
        <w:lang w:val="pl-PL"/>
      </w:rPr>
    </w:lvl>
    <w:lvl w:ilvl="4">
      <w:start w:val="1"/>
      <w:numFmt w:val="bullet"/>
      <w:lvlText w:val="◦"/>
      <w:lvlJc w:val="left"/>
      <w:pPr>
        <w:tabs>
          <w:tab w:val="num" w:pos="1816"/>
        </w:tabs>
        <w:ind w:left="1816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76"/>
        </w:tabs>
        <w:ind w:left="2176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36"/>
        </w:tabs>
        <w:ind w:left="2536" w:hanging="360"/>
      </w:pPr>
      <w:rPr>
        <w:rFonts w:ascii="Symbol" w:hAnsi="Symbol" w:cs="OpenSymbol"/>
        <w:color w:val="FF3333"/>
        <w:lang w:val="pl-PL"/>
      </w:rPr>
    </w:lvl>
    <w:lvl w:ilvl="7">
      <w:start w:val="1"/>
      <w:numFmt w:val="bullet"/>
      <w:lvlText w:val="◦"/>
      <w:lvlJc w:val="left"/>
      <w:pPr>
        <w:tabs>
          <w:tab w:val="num" w:pos="2896"/>
        </w:tabs>
        <w:ind w:left="2896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56"/>
        </w:tabs>
        <w:ind w:left="3256" w:hanging="360"/>
      </w:pPr>
      <w:rPr>
        <w:rFonts w:ascii="OpenSymbol" w:hAnsi="OpenSymbol" w:cs="OpenSymbol"/>
      </w:rPr>
    </w:lvl>
  </w:abstractNum>
  <w:abstractNum w:abstractNumId="5" w15:restartNumberingAfterBreak="0">
    <w:nsid w:val="1C3E3B70"/>
    <w:multiLevelType w:val="hybridMultilevel"/>
    <w:tmpl w:val="EC3C552A"/>
    <w:lvl w:ilvl="0" w:tplc="BC4AF804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62B8F"/>
    <w:multiLevelType w:val="multilevel"/>
    <w:tmpl w:val="E98409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u w:val="non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  <w:u w:val="none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  <w:b w:val="0"/>
        <w:u w:val="non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  <w:u w:val="non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  <w:b w:val="0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06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38F"/>
    <w:rsid w:val="0003467C"/>
    <w:rsid w:val="0009430C"/>
    <w:rsid w:val="000D032B"/>
    <w:rsid w:val="001167C7"/>
    <w:rsid w:val="00150717"/>
    <w:rsid w:val="001C754B"/>
    <w:rsid w:val="00320296"/>
    <w:rsid w:val="00351F21"/>
    <w:rsid w:val="00355B04"/>
    <w:rsid w:val="003B7B4D"/>
    <w:rsid w:val="0045788E"/>
    <w:rsid w:val="004677A5"/>
    <w:rsid w:val="004F20C4"/>
    <w:rsid w:val="005C69A1"/>
    <w:rsid w:val="006171E3"/>
    <w:rsid w:val="006228AE"/>
    <w:rsid w:val="006A1110"/>
    <w:rsid w:val="00704A68"/>
    <w:rsid w:val="00726D32"/>
    <w:rsid w:val="007C3421"/>
    <w:rsid w:val="00824FD0"/>
    <w:rsid w:val="0082747E"/>
    <w:rsid w:val="00861EA4"/>
    <w:rsid w:val="00887358"/>
    <w:rsid w:val="008D68E2"/>
    <w:rsid w:val="009F7022"/>
    <w:rsid w:val="00A022C5"/>
    <w:rsid w:val="00A819F4"/>
    <w:rsid w:val="00A9191B"/>
    <w:rsid w:val="00AA2011"/>
    <w:rsid w:val="00AE5D9A"/>
    <w:rsid w:val="00C03AB0"/>
    <w:rsid w:val="00C0493F"/>
    <w:rsid w:val="00C1618C"/>
    <w:rsid w:val="00C8066B"/>
    <w:rsid w:val="00D54765"/>
    <w:rsid w:val="00D77571"/>
    <w:rsid w:val="00E22E81"/>
    <w:rsid w:val="00E5538F"/>
    <w:rsid w:val="00E61674"/>
    <w:rsid w:val="00E67CF2"/>
    <w:rsid w:val="00EA0F63"/>
    <w:rsid w:val="00EE5C38"/>
    <w:rsid w:val="00F6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430DF4B"/>
  <w15:chartTrackingRefBased/>
  <w15:docId w15:val="{FCAAA2AF-475F-444C-87FD-6DADECAAE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right"/>
      <w:outlineLvl w:val="4"/>
    </w:pPr>
    <w:rPr>
      <w:b/>
      <w:bCs/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  <w:color w:val="FF3333"/>
      <w:sz w:val="20"/>
      <w:szCs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Andale Sans UI" w:hAnsi="Symbol" w:cs="Symbol"/>
      <w:color w:val="000000"/>
      <w:kern w:val="1"/>
      <w:sz w:val="20"/>
      <w:szCs w:val="20"/>
      <w:lang w:val="pl-P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OpenSymbol" w:hAnsi="OpenSymbol" w:cs="OpenSymbol"/>
      <w:color w:val="FF0000"/>
      <w:sz w:val="24"/>
      <w:szCs w:val="24"/>
      <w:lang w:val="pl-P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Symbol" w:hAnsi="Symbol" w:cs="Symbol"/>
      <w:color w:val="FF3333"/>
      <w:position w:val="0"/>
      <w:sz w:val="20"/>
      <w:szCs w:val="20"/>
      <w:vertAlign w:val="baseline"/>
      <w:lang w:val="pl-PL"/>
    </w:rPr>
  </w:style>
  <w:style w:type="character" w:customStyle="1" w:styleId="WW8Num4z1">
    <w:name w:val="WW8Num4z1"/>
  </w:style>
  <w:style w:type="character" w:customStyle="1" w:styleId="WW8Num5z0">
    <w:name w:val="WW8Num5z0"/>
    <w:rPr>
      <w:rFonts w:ascii="Symbol" w:hAnsi="Symbol" w:cs="OpenSymbol"/>
      <w:color w:val="FF3333"/>
      <w:lang w:val="pl-P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Absatz-Standardschriftart">
    <w:name w:val="Absatz-Standardschriftart"/>
  </w:style>
  <w:style w:type="character" w:customStyle="1" w:styleId="Znakinumeracji">
    <w:name w:val="Znaki numeracji"/>
    <w:rPr>
      <w:rFonts w:ascii="Times New Roman" w:eastAsia="Andale Sans UI" w:hAnsi="Times New Roman" w:cs="Times New Roman"/>
      <w:color w:val="auto"/>
      <w:kern w:val="1"/>
      <w:sz w:val="24"/>
      <w:szCs w:val="24"/>
    </w:rPr>
  </w:style>
  <w:style w:type="character" w:customStyle="1" w:styleId="pointnormal">
    <w:name w:val="point_norma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14z0">
    <w:name w:val="WW8Num14z0"/>
    <w:rPr>
      <w:rFonts w:ascii="Times New Roman" w:hAnsi="Times New Roman" w:cs="Times New Roman"/>
      <w:b w:val="0"/>
      <w:i w:val="0"/>
      <w:sz w:val="22"/>
      <w:szCs w:val="22"/>
    </w:rPr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Teksttreci2">
    <w:name w:val="Tekst treści (2)_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wykytekst1">
    <w:name w:val="Zwykły tekst1"/>
    <w:basedOn w:val="Normalny"/>
    <w:rPr>
      <w:rFonts w:ascii="Courier New" w:hAnsi="Courier New" w:cs="Courier New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Subhead">
    <w:name w:val="Subhead"/>
    <w:pPr>
      <w:suppressAutoHyphens/>
      <w:spacing w:before="72" w:after="72"/>
    </w:pPr>
    <w:rPr>
      <w:rFonts w:ascii="TimesNewRomanPS" w:eastAsia="Arial" w:hAnsi="TimesNewRomanPS"/>
      <w:b/>
      <w:i/>
      <w:color w:val="000000"/>
      <w:kern w:val="1"/>
      <w:sz w:val="24"/>
      <w:lang w:eastAsia="ar-SA"/>
    </w:rPr>
  </w:style>
  <w:style w:type="paragraph" w:customStyle="1" w:styleId="Tekstpodstawowy23">
    <w:name w:val="Tekst podstawowy 23"/>
    <w:basedOn w:val="Normalny"/>
    <w:pPr>
      <w:spacing w:after="120" w:line="480" w:lineRule="auto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paragraph" w:customStyle="1" w:styleId="Tekstpodstawowywcity21">
    <w:name w:val="Tekst podstawowy wcięty 21"/>
    <w:basedOn w:val="Normalny"/>
    <w:pPr>
      <w:ind w:left="284"/>
      <w:jc w:val="center"/>
    </w:pPr>
    <w:rPr>
      <w:rFonts w:ascii="Arial" w:hAnsi="Arial" w:cs="Arial"/>
      <w:sz w:val="16"/>
    </w:rPr>
  </w:style>
  <w:style w:type="paragraph" w:customStyle="1" w:styleId="Tekstpodstawowy22">
    <w:name w:val="Tekst podstawowy 22"/>
    <w:basedOn w:val="Normalny"/>
    <w:pPr>
      <w:spacing w:after="120" w:line="480" w:lineRule="auto"/>
    </w:pPr>
    <w:rPr>
      <w:rFonts w:eastAsia="Lucida Sans Unicode" w:cs="Tahoma"/>
      <w:color w:val="000000"/>
      <w:lang w:eastAsia="en-US" w:bidi="en-US"/>
    </w:rPr>
  </w:style>
  <w:style w:type="paragraph" w:styleId="Stopka">
    <w:name w:val="footer"/>
    <w:basedOn w:val="Normalny"/>
    <w:pPr>
      <w:suppressLineNumbers/>
      <w:tabs>
        <w:tab w:val="center" w:pos="4818"/>
        <w:tab w:val="right" w:pos="9637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Myslnik">
    <w:name w:val="! Myslnik"/>
    <w:basedOn w:val="Tekstpodstawowy"/>
    <w:pPr>
      <w:spacing w:after="0" w:line="360" w:lineRule="auto"/>
      <w:ind w:left="555" w:hanging="270"/>
      <w:jc w:val="both"/>
    </w:pPr>
    <w:rPr>
      <w:rFonts w:ascii="Verdana" w:hAnsi="Verdana" w:cs="Verdana"/>
      <w:sz w:val="22"/>
      <w:shd w:val="clear" w:color="auto" w:fill="FFFFFF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NormalnyWeb1">
    <w:name w:val="Normalny (Web)1"/>
    <w:basedOn w:val="Normalny"/>
    <w:pPr>
      <w:spacing w:line="100" w:lineRule="atLeast"/>
    </w:pPr>
  </w:style>
  <w:style w:type="paragraph" w:customStyle="1" w:styleId="Tekstprzypisudolnego1">
    <w:name w:val="Tekst przypisu dolnego1"/>
    <w:basedOn w:val="Normalny"/>
    <w:pPr>
      <w:spacing w:line="100" w:lineRule="atLeast"/>
    </w:pPr>
    <w:rPr>
      <w:sz w:val="20"/>
      <w:szCs w:val="20"/>
    </w:rPr>
  </w:style>
  <w:style w:type="paragraph" w:customStyle="1" w:styleId="Nagwekstronyzlewej">
    <w:name w:val="Nagłówek strony z lewej"/>
    <w:basedOn w:val="Normalny"/>
    <w:pPr>
      <w:suppressLineNumbers/>
      <w:tabs>
        <w:tab w:val="center" w:pos="4819"/>
        <w:tab w:val="right" w:pos="9638"/>
      </w:tabs>
    </w:pPr>
  </w:style>
  <w:style w:type="table" w:styleId="Tabela-Siatka">
    <w:name w:val="Table Grid"/>
    <w:basedOn w:val="Standardowy"/>
    <w:uiPriority w:val="39"/>
    <w:rsid w:val="00E6167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A2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Głusiec</dc:creator>
  <cp:keywords/>
  <cp:lastModifiedBy>Andrzej Głusiec</cp:lastModifiedBy>
  <cp:revision>2</cp:revision>
  <cp:lastPrinted>2015-05-07T08:50:00Z</cp:lastPrinted>
  <dcterms:created xsi:type="dcterms:W3CDTF">2021-07-01T05:59:00Z</dcterms:created>
  <dcterms:modified xsi:type="dcterms:W3CDTF">2021-07-01T05:59:00Z</dcterms:modified>
</cp:coreProperties>
</file>