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C" w:rsidRDefault="00517EDC">
      <w:pPr>
        <w:ind w:left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17EDC" w:rsidRDefault="00117DBB">
      <w:pPr>
        <w:ind w:left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........................................, .....................</w:t>
      </w:r>
    </w:p>
    <w:p w:rsidR="00517EDC" w:rsidRDefault="00117DBB">
      <w:pPr>
        <w:ind w:left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miejscowość                data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Pieczęć (nazwa )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>Gmina Miejska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:rsidR="00517EDC" w:rsidRDefault="00117DBB">
      <w:pPr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ul. Wojska Polskiego 11</w:t>
      </w:r>
    </w:p>
    <w:p w:rsidR="00517EDC" w:rsidRDefault="00117DBB">
      <w:pPr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11-400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:rsidR="00BE7A99" w:rsidRDefault="00BE7A99">
      <w:pPr>
        <w:ind w:left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 w:rsidRPr="00117DBB">
        <w:rPr>
          <w:rFonts w:ascii="Arial" w:eastAsia="Times New Roman" w:hAnsi="Arial" w:cs="Arial"/>
          <w:b/>
          <w:sz w:val="18"/>
          <w:szCs w:val="18"/>
          <w:lang w:eastAsia="pl-PL"/>
        </w:rPr>
        <w:t>BIN.7013.08.2017</w:t>
      </w:r>
    </w:p>
    <w:p w:rsidR="00517EDC" w:rsidRDefault="00517EDC">
      <w:pPr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EDC" w:rsidRDefault="00117DBB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FORMULARZ OFERTY</w:t>
      </w:r>
    </w:p>
    <w:p w:rsidR="00517EDC" w:rsidRDefault="00517EDC">
      <w:pPr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Forma prowadzonej działalności : 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KRS/CEIDG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................................................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 : ....................................................................................................................................</w:t>
      </w:r>
    </w:p>
    <w:p w:rsidR="00517EDC" w:rsidRPr="00BE7A99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7A99">
        <w:rPr>
          <w:rFonts w:ascii="Arial" w:eastAsia="Times New Roman" w:hAnsi="Arial" w:cs="Arial"/>
          <w:sz w:val="20"/>
          <w:szCs w:val="20"/>
          <w:lang w:val="en-US" w:eastAsia="pl-PL"/>
        </w:rPr>
        <w:t>Tel ............................................... fax...................................... e-mail.........................@...................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A9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NIP : ..........................................................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>REGON : .....................................................................</w:t>
      </w:r>
    </w:p>
    <w:p w:rsidR="00517EDC" w:rsidRDefault="00117DBB">
      <w:pPr>
        <w:spacing w:line="276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Bank / Nr konta : .......................................................................................................................................</w:t>
      </w:r>
    </w:p>
    <w:p w:rsidR="00517EDC" w:rsidRDefault="00517EDC">
      <w:pPr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EDC" w:rsidRDefault="00117DBB">
      <w:pPr>
        <w:widowControl w:val="0"/>
        <w:shd w:val="clear" w:color="auto" w:fill="FFFFFF"/>
        <w:tabs>
          <w:tab w:val="left" w:leader="dot" w:pos="0"/>
        </w:tabs>
        <w:ind w:left="0" w:right="-82"/>
        <w:jc w:val="left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Odpowiadając na zapytanie ofertowe w przedmiocie  pn.: </w:t>
      </w:r>
      <w:r w:rsidRPr="00117DBB">
        <w:rPr>
          <w:rFonts w:ascii="Tahoma" w:eastAsia="Calibri" w:hAnsi="Tahoma" w:cs="Times New Roman"/>
          <w:b/>
          <w:bCs/>
          <w:sz w:val="20"/>
          <w:szCs w:val="20"/>
        </w:rPr>
        <w:t>„Opracowanie dokumentacji na utworzenie świetlicy środowiskowej”.</w:t>
      </w:r>
    </w:p>
    <w:p w:rsidR="00517EDC" w:rsidRDefault="00117DBB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zamówienia, zgodnie z wymaganiami opisu przedmiotu zamówienia, za kwotę brutto:.......................... zł</w:t>
      </w:r>
    </w:p>
    <w:p w:rsidR="00517EDC" w:rsidRDefault="00117DBB">
      <w:pPr>
        <w:ind w:left="425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słownie: ( ......................................................................................................................),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</w:t>
      </w:r>
    </w:p>
    <w:p w:rsidR="00517EDC" w:rsidRDefault="00117DBB">
      <w:pPr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uwzględnieniem stawki podatku VAT .........  %</w:t>
      </w:r>
    </w:p>
    <w:p w:rsidR="00517EDC" w:rsidRDefault="00517EDC">
      <w:pPr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7EDC" w:rsidRDefault="00117DBB">
      <w:pPr>
        <w:widowControl w:val="0"/>
        <w:numPr>
          <w:ilvl w:val="0"/>
          <w:numId w:val="4"/>
        </w:numPr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Jednocześnie oświadczamy, że: 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 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treścią przetargu z ogłoszeniem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 nie wnosimy do niego uwag,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cenie oferty zostały uwzględnione wszystkie koszty niezbędne do wykonania zamówienia;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uważamy się za związanych niniejszą ofertą przez okres 30 dni od dnia upływu terminu składania ofert;</w:t>
      </w:r>
    </w:p>
    <w:p w:rsidR="00517EDC" w:rsidRDefault="00117DBB" w:rsidP="001758EC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posiadamy uprawnienia niezbędne do 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wykonania przedmiotu zamówienia,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nie otwarto wobec nas likwidacji lub nie ogłoszono upadłości (chyba, że po ogłoszeniu upadłości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wykonawca zawarł układ zatwierdzony prawomocnym postanowieniem sądu, jeżeli układ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nie przewiduje zaspokojenia wierzycieli przez likwidację majątku upadłego).</w:t>
      </w:r>
    </w:p>
    <w:p w:rsidR="00517EDC" w:rsidRDefault="00117DBB">
      <w:pPr>
        <w:widowControl w:val="0"/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Termin realizacji zamówienia: </w:t>
      </w:r>
      <w:r>
        <w:rPr>
          <w:rFonts w:ascii="Tahoma" w:eastAsia="Calibri" w:hAnsi="Tahoma" w:cs="Tahoma"/>
          <w:sz w:val="20"/>
          <w:szCs w:val="20"/>
        </w:rPr>
        <w:t>zgodnie z wymaganiami Zamawiającego określonymi w niniejszym postępowaniu.</w:t>
      </w:r>
    </w:p>
    <w:p w:rsidR="00517EDC" w:rsidRDefault="00117DB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załączon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przetargu z ogłoszeniem 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 xml:space="preserve">istotne postanowienia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umowy został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nas zaakceptowan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>, w tym warunki płatności i zobowiązujemy się, w przypadku wyboru naszej oferty, do zawarcia umowy na wymienionych warunkach w miejscu i terminie wyznaczonym przez Zamawiającego, oraz do spełnienia wszelkich wymagań wynikających z zapytania.</w:t>
      </w:r>
    </w:p>
    <w:p w:rsidR="00517EDC" w:rsidRDefault="00117DB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osoby upoważnionej do kontaktu z zamawiającym: ………………………………………..</w:t>
      </w:r>
    </w:p>
    <w:p w:rsidR="00517EDC" w:rsidRDefault="00117DB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Załącznikami do oferty są: </w:t>
      </w:r>
    </w:p>
    <w:p w:rsidR="00BE7A99" w:rsidRPr="00BE7A99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>1) wykaz wykonanych usług – zał. nr 4 do przetargu z ogłoszeniem. Wykaz złożony w oryginale;</w:t>
      </w:r>
    </w:p>
    <w:p w:rsidR="00BE7A99" w:rsidRPr="00BE7A99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>2) dokumenty potwierdzające należyte wykonanie usługi (np. referencje). Dokumenty złożone w formie oryginału lub kopii poświadczonej za zgodność z oryginałem przez Wykonawcę;</w:t>
      </w:r>
    </w:p>
    <w:p w:rsidR="00BE7A99" w:rsidRPr="00BE7A99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 xml:space="preserve">3) wykaz osób, skierowanych przez wykonawcę do realizacji zamówienia publicznego wraz </w:t>
      </w:r>
    </w:p>
    <w:p w:rsidR="001758EC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 xml:space="preserve">z informacjami  na  temat  ich  kwalifikacji  zawodowych,  uprawnień,  doświadczenia i wykształcenia niezbędnych  do  wykonania  zamówienia  publicznego,  a  także  zakresu  wykonywanych  przez  nie czynności oraz informacją o podstawie do dysponowania tymi osobami oraz oświadczeniem o posiadaniu wymaganych uprawnień przez osoby, które będą uczestniczyć w wykonywaniu zamówienia - zgodnie z załącznikiem nr 3 do przetargu z ogłoszeniem. Wykaz złożony w oryginale.  </w:t>
      </w:r>
    </w:p>
    <w:p w:rsidR="00BE7A99" w:rsidRDefault="00BE7A99" w:rsidP="001758EC">
      <w:pPr>
        <w:widowControl w:val="0"/>
        <w:shd w:val="clear" w:color="auto" w:fill="FFFFFF"/>
        <w:tabs>
          <w:tab w:val="left" w:pos="284"/>
        </w:tabs>
        <w:ind w:left="993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7EDC" w:rsidRDefault="00117DBB">
      <w:pPr>
        <w:ind w:left="4248" w:firstLine="708"/>
        <w:jc w:val="left"/>
        <w:rPr>
          <w:rFonts w:ascii="Tahoma" w:eastAsia="Times New Roman" w:hAnsi="Tahoma" w:cs="Tahoma"/>
          <w:sz w:val="14"/>
          <w:szCs w:val="14"/>
          <w:lang w:eastAsia="pl-PL"/>
        </w:rPr>
      </w:pPr>
      <w:bookmarkStart w:id="1" w:name="__DdeLink__2015_1120016349"/>
      <w:bookmarkEnd w:id="1"/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.....................................................................</w:t>
      </w:r>
    </w:p>
    <w:p w:rsidR="00517EDC" w:rsidRDefault="00117DBB">
      <w:pPr>
        <w:widowControl w:val="0"/>
        <w:shd w:val="clear" w:color="auto" w:fill="FFFFFF"/>
        <w:ind w:left="5387"/>
      </w:pPr>
      <w:r>
        <w:rPr>
          <w:rFonts w:ascii="Tahoma" w:eastAsia="Times New Roman" w:hAnsi="Tahoma" w:cs="Tahoma"/>
          <w:i/>
          <w:sz w:val="14"/>
          <w:szCs w:val="14"/>
          <w:lang w:eastAsia="pl-PL"/>
        </w:rPr>
        <w:t>(podpis(y) osób uprawnionych do reprezentacji wykonawcy)</w:t>
      </w:r>
    </w:p>
    <w:sectPr w:rsidR="00517E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C9"/>
    <w:multiLevelType w:val="multilevel"/>
    <w:tmpl w:val="3594FB58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A28"/>
    <w:multiLevelType w:val="multilevel"/>
    <w:tmpl w:val="E3C8F7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613142"/>
    <w:multiLevelType w:val="multilevel"/>
    <w:tmpl w:val="EC3C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57B48"/>
    <w:multiLevelType w:val="multilevel"/>
    <w:tmpl w:val="996060E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72F51"/>
    <w:multiLevelType w:val="multilevel"/>
    <w:tmpl w:val="BF8E5AD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E4D197E"/>
    <w:multiLevelType w:val="multilevel"/>
    <w:tmpl w:val="4C2CCAD6"/>
    <w:lvl w:ilvl="0">
      <w:start w:val="1"/>
      <w:numFmt w:val="decimal"/>
      <w:lvlText w:val="%1."/>
      <w:lvlJc w:val="left"/>
      <w:pPr>
        <w:ind w:left="644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DC"/>
    <w:rsid w:val="00117DBB"/>
    <w:rsid w:val="001758EC"/>
    <w:rsid w:val="00517EDC"/>
    <w:rsid w:val="00B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AD"/>
    <w:pPr>
      <w:spacing w:line="240" w:lineRule="auto"/>
      <w:ind w:left="357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b w:val="0"/>
      <w:sz w:val="20"/>
    </w:rPr>
  </w:style>
  <w:style w:type="character" w:customStyle="1" w:styleId="ListLabel2">
    <w:name w:val="ListLabel 2"/>
    <w:qFormat/>
    <w:rPr>
      <w:rFonts w:ascii="Tahoma" w:hAnsi="Tahoma" w:cs="Aria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AD"/>
    <w:pPr>
      <w:spacing w:line="240" w:lineRule="auto"/>
      <w:ind w:left="357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b w:val="0"/>
      <w:sz w:val="20"/>
    </w:rPr>
  </w:style>
  <w:style w:type="character" w:customStyle="1" w:styleId="ListLabel2">
    <w:name w:val="ListLabel 2"/>
    <w:qFormat/>
    <w:rPr>
      <w:rFonts w:ascii="Tahoma" w:hAnsi="Tahoma" w:cs="Aria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</dc:creator>
  <dc:description/>
  <cp:lastModifiedBy>Start</cp:lastModifiedBy>
  <cp:revision>9</cp:revision>
  <cp:lastPrinted>2017-06-23T12:11:00Z</cp:lastPrinted>
  <dcterms:created xsi:type="dcterms:W3CDTF">2017-05-10T08:14:00Z</dcterms:created>
  <dcterms:modified xsi:type="dcterms:W3CDTF">2017-06-23T12:12:00Z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